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5BD1" w:rsidRPr="00154D20" w:rsidRDefault="00CB5BD1" w:rsidP="00B17407">
      <w:pPr>
        <w:jc w:val="center"/>
        <w:rPr>
          <w:b/>
          <w:sz w:val="24"/>
          <w:szCs w:val="24"/>
        </w:rPr>
      </w:pPr>
    </w:p>
    <w:p w:rsidR="00B17407" w:rsidRPr="00154D20" w:rsidRDefault="00B17407" w:rsidP="00B17407">
      <w:pPr>
        <w:jc w:val="center"/>
        <w:rPr>
          <w:b/>
          <w:sz w:val="24"/>
          <w:szCs w:val="24"/>
        </w:rPr>
      </w:pPr>
      <w:r w:rsidRPr="00154D20">
        <w:rPr>
          <w:b/>
          <w:sz w:val="24"/>
          <w:szCs w:val="24"/>
        </w:rPr>
        <w:t>ЗАПИТВАНЕ ЗА ОФЕРТА</w:t>
      </w:r>
    </w:p>
    <w:p w:rsidR="00962914" w:rsidRPr="00154D20" w:rsidRDefault="00B17407" w:rsidP="0004169E">
      <w:pPr>
        <w:jc w:val="center"/>
        <w:rPr>
          <w:b/>
          <w:sz w:val="24"/>
          <w:szCs w:val="24"/>
          <w:u w:val="single"/>
          <w:lang w:val="bg-BG"/>
        </w:rPr>
      </w:pPr>
      <w:r w:rsidRPr="00154D20">
        <w:rPr>
          <w:b/>
          <w:sz w:val="24"/>
          <w:szCs w:val="24"/>
          <w:u w:val="single"/>
        </w:rPr>
        <w:t>ОТНОСНО:</w:t>
      </w:r>
      <w:r w:rsidRPr="00154D20">
        <w:rPr>
          <w:b/>
          <w:sz w:val="24"/>
          <w:szCs w:val="24"/>
          <w:u w:val="single"/>
          <w:lang w:val="bg-BG"/>
        </w:rPr>
        <w:t xml:space="preserve"> </w:t>
      </w:r>
      <w:r w:rsidR="0070276A" w:rsidRPr="00154D20">
        <w:rPr>
          <w:b/>
          <w:sz w:val="24"/>
          <w:szCs w:val="24"/>
          <w:u w:val="single"/>
          <w:lang w:val="bg-BG"/>
        </w:rPr>
        <w:t>Доставка на</w:t>
      </w:r>
      <w:r w:rsidR="0070276A" w:rsidRPr="00154D20">
        <w:rPr>
          <w:b/>
          <w:sz w:val="24"/>
          <w:szCs w:val="24"/>
          <w:u w:val="single"/>
          <w:lang w:val="en-US"/>
        </w:rPr>
        <w:t xml:space="preserve"> </w:t>
      </w:r>
      <w:r w:rsidR="00124C11">
        <w:rPr>
          <w:b/>
          <w:sz w:val="24"/>
          <w:szCs w:val="24"/>
          <w:u w:val="single"/>
          <w:lang w:val="bg-BG"/>
        </w:rPr>
        <w:t xml:space="preserve">ролки и </w:t>
      </w:r>
      <w:r w:rsidR="00124C11">
        <w:rPr>
          <w:b/>
          <w:sz w:val="24"/>
          <w:szCs w:val="24"/>
          <w:u w:val="single"/>
          <w:lang w:val="bg-BG" w:eastAsia="bg-BG"/>
        </w:rPr>
        <w:t>гирлянди за ГТЛ</w:t>
      </w:r>
      <w:r w:rsidR="00124C11">
        <w:rPr>
          <w:b/>
          <w:sz w:val="24"/>
          <w:szCs w:val="24"/>
          <w:u w:val="single"/>
          <w:lang w:val="bg-BG"/>
        </w:rPr>
        <w:t>,</w:t>
      </w:r>
      <w:r w:rsidR="00124C11">
        <w:rPr>
          <w:b/>
          <w:sz w:val="24"/>
          <w:szCs w:val="24"/>
          <w:u w:val="single"/>
          <w:lang w:val="en-US"/>
        </w:rPr>
        <w:t xml:space="preserve"> </w:t>
      </w:r>
      <w:r w:rsidR="00124C11">
        <w:rPr>
          <w:b/>
          <w:sz w:val="24"/>
          <w:szCs w:val="24"/>
          <w:u w:val="single"/>
          <w:lang w:val="bg-BG"/>
        </w:rPr>
        <w:t>ЦПТ-2</w:t>
      </w:r>
      <w:r w:rsidR="00EC2B6A" w:rsidRPr="00154D20">
        <w:rPr>
          <w:b/>
          <w:sz w:val="24"/>
          <w:szCs w:val="24"/>
          <w:u w:val="single"/>
        </w:rPr>
        <w:t>,</w:t>
      </w:r>
      <w:r w:rsidR="00EC2B6A" w:rsidRPr="00154D20">
        <w:rPr>
          <w:b/>
          <w:sz w:val="24"/>
          <w:szCs w:val="24"/>
          <w:u w:val="single"/>
          <w:lang w:val="bg-BG"/>
        </w:rPr>
        <w:t xml:space="preserve"> съгласно условията на настоящото запитване за оферта.</w:t>
      </w:r>
      <w:r w:rsidR="00962914" w:rsidRPr="00154D20">
        <w:rPr>
          <w:b/>
          <w:sz w:val="24"/>
          <w:szCs w:val="24"/>
          <w:u w:val="single"/>
          <w:lang w:val="bg-BG"/>
        </w:rPr>
        <w:t xml:space="preserve"> </w:t>
      </w:r>
    </w:p>
    <w:p w:rsidR="00B17407" w:rsidRPr="00154D20" w:rsidRDefault="00B17407" w:rsidP="00B17407">
      <w:pPr>
        <w:spacing w:line="220" w:lineRule="atLeast"/>
        <w:jc w:val="both"/>
        <w:rPr>
          <w:sz w:val="24"/>
          <w:szCs w:val="24"/>
        </w:rPr>
      </w:pPr>
      <w:r w:rsidRPr="00154D20">
        <w:rPr>
          <w:sz w:val="24"/>
          <w:szCs w:val="24"/>
          <w:lang w:val="bg-BG"/>
        </w:rPr>
        <w:t xml:space="preserve"> </w:t>
      </w:r>
    </w:p>
    <w:p w:rsidR="00B17407" w:rsidRPr="00154D20" w:rsidRDefault="00B17407" w:rsidP="00B17407">
      <w:pPr>
        <w:spacing w:line="220" w:lineRule="atLeast"/>
        <w:jc w:val="both"/>
        <w:rPr>
          <w:b/>
          <w:sz w:val="24"/>
          <w:szCs w:val="24"/>
          <w:u w:val="single"/>
          <w:lang w:val="bg-BG"/>
        </w:rPr>
      </w:pPr>
      <w:r w:rsidRPr="00154D20">
        <w:rPr>
          <w:b/>
          <w:sz w:val="24"/>
          <w:szCs w:val="24"/>
          <w:u w:val="single"/>
        </w:rPr>
        <w:t xml:space="preserve">І. </w:t>
      </w:r>
      <w:r w:rsidRPr="00154D20">
        <w:rPr>
          <w:b/>
          <w:sz w:val="24"/>
          <w:szCs w:val="24"/>
          <w:u w:val="single"/>
          <w:lang w:val="ru-RU"/>
        </w:rPr>
        <w:t xml:space="preserve"> </w:t>
      </w:r>
      <w:r w:rsidRPr="00154D20">
        <w:rPr>
          <w:b/>
          <w:sz w:val="24"/>
          <w:szCs w:val="24"/>
          <w:u w:val="single"/>
        </w:rPr>
        <w:t>ТЕХНИЧЕСКИ ИЗИСКВАНИЯ КЪМ ДОСТАВКАТА</w:t>
      </w:r>
    </w:p>
    <w:p w:rsidR="00B17407" w:rsidRPr="00154D20" w:rsidRDefault="00B17407" w:rsidP="00B17407">
      <w:pPr>
        <w:spacing w:line="220" w:lineRule="atLeast"/>
        <w:jc w:val="both"/>
        <w:rPr>
          <w:sz w:val="24"/>
          <w:szCs w:val="24"/>
          <w:lang w:val="bg-BG"/>
        </w:rPr>
      </w:pPr>
      <w:r w:rsidRPr="00154D20">
        <w:rPr>
          <w:sz w:val="24"/>
          <w:szCs w:val="24"/>
          <w:lang w:val="bg-BG"/>
        </w:rPr>
        <w:t xml:space="preserve">Да се оферира доставката </w:t>
      </w:r>
      <w:r w:rsidR="008356C7" w:rsidRPr="00154D20">
        <w:rPr>
          <w:sz w:val="24"/>
          <w:szCs w:val="24"/>
          <w:lang w:val="bg-BG"/>
        </w:rPr>
        <w:t xml:space="preserve">със </w:t>
      </w:r>
      <w:r w:rsidRPr="00154D20">
        <w:rPr>
          <w:sz w:val="24"/>
          <w:szCs w:val="24"/>
          <w:lang w:val="bg-BG"/>
        </w:rPr>
        <w:t>следната спецификация и количества:</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
        <w:gridCol w:w="2107"/>
        <w:gridCol w:w="4536"/>
        <w:gridCol w:w="2410"/>
      </w:tblGrid>
      <w:tr w:rsidR="00054E6E" w:rsidRPr="00154D20" w:rsidTr="00C37756">
        <w:tc>
          <w:tcPr>
            <w:tcW w:w="445" w:type="dxa"/>
            <w:tcBorders>
              <w:top w:val="single" w:sz="4" w:space="0" w:color="auto"/>
              <w:left w:val="single" w:sz="4" w:space="0" w:color="auto"/>
              <w:bottom w:val="single" w:sz="4" w:space="0" w:color="auto"/>
              <w:right w:val="single" w:sz="4" w:space="0" w:color="auto"/>
            </w:tcBorders>
            <w:hideMark/>
          </w:tcPr>
          <w:p w:rsidR="00054E6E" w:rsidRPr="00154D20" w:rsidRDefault="00054E6E">
            <w:pPr>
              <w:spacing w:line="276" w:lineRule="auto"/>
              <w:jc w:val="both"/>
              <w:rPr>
                <w:sz w:val="24"/>
                <w:szCs w:val="24"/>
              </w:rPr>
            </w:pPr>
            <w:r w:rsidRPr="00154D20">
              <w:rPr>
                <w:sz w:val="24"/>
                <w:szCs w:val="24"/>
              </w:rPr>
              <w:t>№</w:t>
            </w:r>
          </w:p>
        </w:tc>
        <w:tc>
          <w:tcPr>
            <w:tcW w:w="2107" w:type="dxa"/>
            <w:tcBorders>
              <w:top w:val="single" w:sz="4" w:space="0" w:color="auto"/>
              <w:left w:val="single" w:sz="4" w:space="0" w:color="auto"/>
              <w:bottom w:val="single" w:sz="4" w:space="0" w:color="auto"/>
              <w:right w:val="single" w:sz="4" w:space="0" w:color="auto"/>
            </w:tcBorders>
            <w:hideMark/>
          </w:tcPr>
          <w:p w:rsidR="00054E6E" w:rsidRPr="00154D20" w:rsidRDefault="00054E6E">
            <w:pPr>
              <w:spacing w:line="276" w:lineRule="auto"/>
              <w:jc w:val="both"/>
              <w:rPr>
                <w:sz w:val="24"/>
                <w:szCs w:val="24"/>
                <w:lang w:val="en-US"/>
              </w:rPr>
            </w:pPr>
            <w:proofErr w:type="spellStart"/>
            <w:r w:rsidRPr="00154D20">
              <w:rPr>
                <w:bCs/>
                <w:sz w:val="24"/>
                <w:szCs w:val="24"/>
                <w:lang w:eastAsia="de-DE"/>
              </w:rPr>
              <w:t>Наименование</w:t>
            </w:r>
            <w:proofErr w:type="spellEnd"/>
            <w:r w:rsidRPr="00154D20">
              <w:rPr>
                <w:bCs/>
                <w:sz w:val="24"/>
                <w:szCs w:val="24"/>
                <w:lang w:eastAsia="de-DE"/>
              </w:rPr>
              <w:t xml:space="preserve"> </w:t>
            </w:r>
          </w:p>
        </w:tc>
        <w:tc>
          <w:tcPr>
            <w:tcW w:w="4536" w:type="dxa"/>
            <w:tcBorders>
              <w:top w:val="single" w:sz="4" w:space="0" w:color="auto"/>
              <w:left w:val="single" w:sz="4" w:space="0" w:color="auto"/>
              <w:bottom w:val="single" w:sz="4" w:space="0" w:color="auto"/>
              <w:right w:val="single" w:sz="4" w:space="0" w:color="auto"/>
            </w:tcBorders>
            <w:hideMark/>
          </w:tcPr>
          <w:p w:rsidR="00054E6E" w:rsidRPr="00154D20" w:rsidRDefault="00054E6E">
            <w:pPr>
              <w:spacing w:line="276" w:lineRule="auto"/>
              <w:jc w:val="both"/>
              <w:rPr>
                <w:sz w:val="24"/>
                <w:szCs w:val="24"/>
                <w:lang w:val="bg-BG"/>
              </w:rPr>
            </w:pPr>
            <w:r w:rsidRPr="00154D20">
              <w:rPr>
                <w:sz w:val="24"/>
                <w:szCs w:val="24"/>
                <w:lang w:val="bg-BG"/>
              </w:rPr>
              <w:t xml:space="preserve">Забележка </w:t>
            </w:r>
          </w:p>
        </w:tc>
        <w:tc>
          <w:tcPr>
            <w:tcW w:w="2410" w:type="dxa"/>
            <w:tcBorders>
              <w:top w:val="single" w:sz="4" w:space="0" w:color="auto"/>
              <w:left w:val="single" w:sz="4" w:space="0" w:color="auto"/>
              <w:bottom w:val="single" w:sz="4" w:space="0" w:color="auto"/>
              <w:right w:val="single" w:sz="4" w:space="0" w:color="auto"/>
            </w:tcBorders>
            <w:hideMark/>
          </w:tcPr>
          <w:p w:rsidR="00054E6E" w:rsidRPr="00154D20" w:rsidRDefault="00054E6E">
            <w:pPr>
              <w:spacing w:line="276" w:lineRule="auto"/>
              <w:jc w:val="both"/>
              <w:rPr>
                <w:sz w:val="24"/>
                <w:szCs w:val="24"/>
                <w:lang w:val="bg-BG"/>
              </w:rPr>
            </w:pPr>
            <w:proofErr w:type="spellStart"/>
            <w:r w:rsidRPr="00154D20">
              <w:rPr>
                <w:bCs/>
                <w:sz w:val="24"/>
                <w:szCs w:val="24"/>
                <w:lang w:eastAsia="de-DE"/>
              </w:rPr>
              <w:t>Кол</w:t>
            </w:r>
            <w:proofErr w:type="spellEnd"/>
            <w:r w:rsidR="00042CD4" w:rsidRPr="00154D20">
              <w:rPr>
                <w:bCs/>
                <w:sz w:val="24"/>
                <w:szCs w:val="24"/>
                <w:lang w:val="bg-BG" w:eastAsia="de-DE"/>
              </w:rPr>
              <w:t>.</w:t>
            </w:r>
          </w:p>
        </w:tc>
      </w:tr>
      <w:tr w:rsidR="00EE67AE" w:rsidRPr="00154D20" w:rsidTr="00C37756">
        <w:trPr>
          <w:trHeight w:val="347"/>
        </w:trPr>
        <w:tc>
          <w:tcPr>
            <w:tcW w:w="445" w:type="dxa"/>
            <w:tcBorders>
              <w:top w:val="single" w:sz="4" w:space="0" w:color="auto"/>
              <w:left w:val="single" w:sz="4" w:space="0" w:color="auto"/>
              <w:bottom w:val="single" w:sz="4" w:space="0" w:color="auto"/>
              <w:right w:val="single" w:sz="4" w:space="0" w:color="auto"/>
            </w:tcBorders>
            <w:hideMark/>
          </w:tcPr>
          <w:p w:rsidR="00EE67AE" w:rsidRPr="00154D20" w:rsidRDefault="00EE67AE" w:rsidP="00EE67AE">
            <w:pPr>
              <w:jc w:val="both"/>
              <w:rPr>
                <w:sz w:val="24"/>
                <w:szCs w:val="24"/>
                <w:lang w:val="bg-BG"/>
              </w:rPr>
            </w:pPr>
            <w:r w:rsidRPr="00154D20">
              <w:rPr>
                <w:sz w:val="24"/>
                <w:szCs w:val="24"/>
                <w:lang w:val="bg-BG"/>
              </w:rPr>
              <w:t>1</w:t>
            </w:r>
          </w:p>
        </w:tc>
        <w:tc>
          <w:tcPr>
            <w:tcW w:w="2107" w:type="dxa"/>
            <w:tcBorders>
              <w:top w:val="single" w:sz="4" w:space="0" w:color="auto"/>
              <w:left w:val="single" w:sz="4" w:space="0" w:color="auto"/>
              <w:bottom w:val="single" w:sz="4" w:space="0" w:color="auto"/>
              <w:right w:val="single" w:sz="4" w:space="0" w:color="auto"/>
            </w:tcBorders>
            <w:hideMark/>
          </w:tcPr>
          <w:p w:rsidR="00EE67AE" w:rsidRPr="00154D20" w:rsidRDefault="00B538E4" w:rsidP="00EE67AE">
            <w:pPr>
              <w:rPr>
                <w:sz w:val="24"/>
                <w:szCs w:val="24"/>
                <w:lang w:val="bg-BG"/>
              </w:rPr>
            </w:pPr>
            <w:proofErr w:type="spellStart"/>
            <w:r w:rsidRPr="00A109B0">
              <w:rPr>
                <w:sz w:val="24"/>
                <w:szCs w:val="24"/>
                <w:lang w:val="bg-BG" w:eastAsia="bg-BG"/>
              </w:rPr>
              <w:t>Гирлянд</w:t>
            </w:r>
            <w:proofErr w:type="spellEnd"/>
            <w:r w:rsidR="00EE67AE" w:rsidRPr="00154D20">
              <w:rPr>
                <w:sz w:val="24"/>
                <w:szCs w:val="24"/>
                <w:lang w:val="en-US"/>
              </w:rPr>
              <w:t xml:space="preserve"> </w:t>
            </w:r>
          </w:p>
        </w:tc>
        <w:tc>
          <w:tcPr>
            <w:tcW w:w="4536" w:type="dxa"/>
            <w:tcBorders>
              <w:top w:val="single" w:sz="4" w:space="0" w:color="auto"/>
              <w:left w:val="single" w:sz="4" w:space="0" w:color="auto"/>
              <w:bottom w:val="single" w:sz="4" w:space="0" w:color="auto"/>
              <w:right w:val="single" w:sz="4" w:space="0" w:color="auto"/>
            </w:tcBorders>
            <w:hideMark/>
          </w:tcPr>
          <w:p w:rsidR="00EE67AE" w:rsidRPr="00154D20" w:rsidRDefault="00EE67AE" w:rsidP="00EE67AE">
            <w:pPr>
              <w:autoSpaceDE w:val="0"/>
              <w:autoSpaceDN w:val="0"/>
              <w:adjustRightInd w:val="0"/>
              <w:jc w:val="both"/>
              <w:rPr>
                <w:sz w:val="24"/>
                <w:szCs w:val="24"/>
                <w:lang w:val="bg-BG"/>
              </w:rPr>
            </w:pPr>
            <w:r w:rsidRPr="00154D20">
              <w:rPr>
                <w:color w:val="000000"/>
                <w:sz w:val="24"/>
                <w:szCs w:val="24"/>
                <w:lang w:val="bg-BG"/>
              </w:rPr>
              <w:t>-</w:t>
            </w:r>
            <w:r w:rsidR="00B538E4">
              <w:rPr>
                <w:color w:val="000000"/>
                <w:sz w:val="24"/>
                <w:szCs w:val="24"/>
                <w:lang w:val="bg-BG"/>
              </w:rPr>
              <w:t>гирляндите</w:t>
            </w:r>
            <w:r w:rsidRPr="00154D20">
              <w:rPr>
                <w:color w:val="000000"/>
                <w:sz w:val="24"/>
                <w:szCs w:val="24"/>
                <w:lang w:val="bg-BG"/>
              </w:rPr>
              <w:t xml:space="preserve"> да бъдат изработени</w:t>
            </w:r>
            <w:r w:rsidR="00B538E4">
              <w:rPr>
                <w:color w:val="000000"/>
                <w:sz w:val="24"/>
                <w:szCs w:val="24"/>
                <w:lang w:val="bg-BG"/>
              </w:rPr>
              <w:t xml:space="preserve"> със средствата за окачване,</w:t>
            </w:r>
            <w:r w:rsidRPr="00154D20">
              <w:rPr>
                <w:color w:val="000000"/>
                <w:sz w:val="24"/>
                <w:szCs w:val="24"/>
                <w:lang w:val="bg-BG"/>
              </w:rPr>
              <w:t xml:space="preserve"> съгласно приложена </w:t>
            </w:r>
            <w:r w:rsidRPr="00154D20">
              <w:rPr>
                <w:sz w:val="24"/>
                <w:szCs w:val="24"/>
                <w:lang w:val="bg-BG" w:eastAsia="bg-BG"/>
              </w:rPr>
              <w:t xml:space="preserve">схема </w:t>
            </w:r>
            <w:r w:rsidR="00B538E4">
              <w:rPr>
                <w:sz w:val="24"/>
                <w:szCs w:val="24"/>
                <w:lang w:val="bg-BG"/>
              </w:rPr>
              <w:t>4331059</w:t>
            </w:r>
            <w:r w:rsidRPr="00154D20">
              <w:rPr>
                <w:color w:val="000000"/>
                <w:sz w:val="24"/>
                <w:szCs w:val="24"/>
                <w:lang w:val="bg-BG"/>
              </w:rPr>
              <w:t>.</w:t>
            </w:r>
          </w:p>
        </w:tc>
        <w:tc>
          <w:tcPr>
            <w:tcW w:w="2410" w:type="dxa"/>
            <w:tcBorders>
              <w:top w:val="single" w:sz="4" w:space="0" w:color="auto"/>
              <w:left w:val="single" w:sz="4" w:space="0" w:color="auto"/>
              <w:bottom w:val="single" w:sz="4" w:space="0" w:color="auto"/>
              <w:right w:val="single" w:sz="4" w:space="0" w:color="auto"/>
            </w:tcBorders>
            <w:vAlign w:val="center"/>
            <w:hideMark/>
          </w:tcPr>
          <w:p w:rsidR="00EE67AE" w:rsidRPr="00154D20" w:rsidRDefault="00B538E4" w:rsidP="00EE67AE">
            <w:pPr>
              <w:jc w:val="center"/>
              <w:rPr>
                <w:bCs/>
                <w:sz w:val="24"/>
                <w:szCs w:val="24"/>
                <w:lang w:val="bg-BG"/>
              </w:rPr>
            </w:pPr>
            <w:r>
              <w:rPr>
                <w:bCs/>
                <w:sz w:val="24"/>
                <w:szCs w:val="24"/>
                <w:lang w:val="bg-BG"/>
              </w:rPr>
              <w:t>80</w:t>
            </w:r>
            <w:r w:rsidR="00EE67AE" w:rsidRPr="00154D20">
              <w:rPr>
                <w:bCs/>
                <w:sz w:val="24"/>
                <w:szCs w:val="24"/>
                <w:lang w:val="bg-BG"/>
              </w:rPr>
              <w:t xml:space="preserve"> (</w:t>
            </w:r>
            <w:r>
              <w:rPr>
                <w:bCs/>
                <w:sz w:val="24"/>
                <w:szCs w:val="24"/>
                <w:lang w:val="bg-BG"/>
              </w:rPr>
              <w:t>осем</w:t>
            </w:r>
            <w:r w:rsidR="00EE67AE" w:rsidRPr="00154D20">
              <w:rPr>
                <w:bCs/>
                <w:sz w:val="24"/>
                <w:szCs w:val="24"/>
                <w:lang w:val="bg-BG"/>
              </w:rPr>
              <w:t>десет) броя</w:t>
            </w:r>
          </w:p>
        </w:tc>
      </w:tr>
      <w:tr w:rsidR="00B538E4" w:rsidRPr="00154D20" w:rsidTr="00C37756">
        <w:tc>
          <w:tcPr>
            <w:tcW w:w="445" w:type="dxa"/>
            <w:tcBorders>
              <w:top w:val="single" w:sz="4" w:space="0" w:color="auto"/>
              <w:left w:val="single" w:sz="4" w:space="0" w:color="auto"/>
              <w:bottom w:val="single" w:sz="4" w:space="0" w:color="auto"/>
              <w:right w:val="single" w:sz="4" w:space="0" w:color="auto"/>
            </w:tcBorders>
          </w:tcPr>
          <w:p w:rsidR="00B538E4" w:rsidRPr="00154D20" w:rsidRDefault="00B538E4" w:rsidP="00B538E4">
            <w:pPr>
              <w:jc w:val="both"/>
              <w:rPr>
                <w:sz w:val="24"/>
                <w:szCs w:val="24"/>
                <w:lang w:val="bg-BG"/>
              </w:rPr>
            </w:pPr>
            <w:r w:rsidRPr="00154D20">
              <w:rPr>
                <w:sz w:val="24"/>
                <w:szCs w:val="24"/>
                <w:lang w:val="bg-BG"/>
              </w:rPr>
              <w:t>2</w:t>
            </w:r>
          </w:p>
        </w:tc>
        <w:tc>
          <w:tcPr>
            <w:tcW w:w="2107" w:type="dxa"/>
            <w:tcBorders>
              <w:top w:val="single" w:sz="4" w:space="0" w:color="auto"/>
              <w:left w:val="single" w:sz="4" w:space="0" w:color="auto"/>
              <w:bottom w:val="single" w:sz="4" w:space="0" w:color="auto"/>
              <w:right w:val="single" w:sz="4" w:space="0" w:color="auto"/>
            </w:tcBorders>
          </w:tcPr>
          <w:p w:rsidR="00B538E4" w:rsidRPr="00B538E4" w:rsidRDefault="00B538E4" w:rsidP="00B538E4">
            <w:pPr>
              <w:ind w:right="-108"/>
              <w:rPr>
                <w:sz w:val="24"/>
                <w:szCs w:val="24"/>
                <w:lang w:val="bg-BG"/>
              </w:rPr>
            </w:pPr>
            <w:r w:rsidRPr="00B538E4">
              <w:rPr>
                <w:sz w:val="24"/>
                <w:szCs w:val="24"/>
                <w:lang w:val="bg-BG" w:eastAsia="bg-BG"/>
              </w:rPr>
              <w:t>Ролка права (</w:t>
            </w:r>
            <w:proofErr w:type="spellStart"/>
            <w:r w:rsidRPr="00B538E4">
              <w:rPr>
                <w:sz w:val="24"/>
                <w:szCs w:val="24"/>
                <w:lang w:val="bg-BG" w:eastAsia="bg-BG"/>
              </w:rPr>
              <w:t>гирлянд</w:t>
            </w:r>
            <w:proofErr w:type="spellEnd"/>
            <w:r w:rsidRPr="00B538E4">
              <w:rPr>
                <w:sz w:val="24"/>
                <w:szCs w:val="24"/>
                <w:lang w:val="bg-BG" w:eastAsia="bg-BG"/>
              </w:rPr>
              <w:t xml:space="preserve"> долен), с гумени</w:t>
            </w:r>
            <w:r>
              <w:rPr>
                <w:sz w:val="24"/>
                <w:szCs w:val="24"/>
                <w:lang w:val="bg-BG" w:eastAsia="bg-BG"/>
              </w:rPr>
              <w:t xml:space="preserve"> </w:t>
            </w:r>
            <w:r w:rsidRPr="00B538E4">
              <w:rPr>
                <w:sz w:val="24"/>
                <w:szCs w:val="24"/>
                <w:lang w:val="bg-BG" w:eastAsia="bg-BG"/>
              </w:rPr>
              <w:t>пръстени</w:t>
            </w:r>
          </w:p>
        </w:tc>
        <w:tc>
          <w:tcPr>
            <w:tcW w:w="4536" w:type="dxa"/>
            <w:tcBorders>
              <w:top w:val="single" w:sz="4" w:space="0" w:color="auto"/>
              <w:left w:val="single" w:sz="4" w:space="0" w:color="auto"/>
              <w:bottom w:val="single" w:sz="4" w:space="0" w:color="auto"/>
              <w:right w:val="single" w:sz="4" w:space="0" w:color="auto"/>
            </w:tcBorders>
          </w:tcPr>
          <w:p w:rsidR="00B538E4" w:rsidRPr="00154D20" w:rsidRDefault="00B538E4" w:rsidP="00B538E4">
            <w:pPr>
              <w:autoSpaceDE w:val="0"/>
              <w:autoSpaceDN w:val="0"/>
              <w:adjustRightInd w:val="0"/>
              <w:jc w:val="both"/>
              <w:rPr>
                <w:sz w:val="24"/>
                <w:szCs w:val="24"/>
                <w:lang w:val="bg-BG"/>
              </w:rPr>
            </w:pPr>
            <w:r w:rsidRPr="00154D20">
              <w:rPr>
                <w:color w:val="000000"/>
                <w:sz w:val="24"/>
                <w:szCs w:val="24"/>
                <w:lang w:val="bg-BG"/>
              </w:rPr>
              <w:t>-</w:t>
            </w:r>
            <w:r>
              <w:rPr>
                <w:color w:val="000000"/>
                <w:sz w:val="24"/>
                <w:szCs w:val="24"/>
                <w:lang w:val="bg-BG"/>
              </w:rPr>
              <w:t>гирляндите</w:t>
            </w:r>
            <w:r w:rsidRPr="00154D20">
              <w:rPr>
                <w:color w:val="000000"/>
                <w:sz w:val="24"/>
                <w:szCs w:val="24"/>
                <w:lang w:val="bg-BG"/>
              </w:rPr>
              <w:t xml:space="preserve"> да бъдат изработени</w:t>
            </w:r>
            <w:r>
              <w:rPr>
                <w:color w:val="000000"/>
                <w:sz w:val="24"/>
                <w:szCs w:val="24"/>
                <w:lang w:val="bg-BG"/>
              </w:rPr>
              <w:t xml:space="preserve"> със средствата за окачване,</w:t>
            </w:r>
            <w:r w:rsidRPr="00154D20">
              <w:rPr>
                <w:color w:val="000000"/>
                <w:sz w:val="24"/>
                <w:szCs w:val="24"/>
                <w:lang w:val="bg-BG"/>
              </w:rPr>
              <w:t xml:space="preserve"> съгласно приложена </w:t>
            </w:r>
            <w:r w:rsidRPr="00154D20">
              <w:rPr>
                <w:sz w:val="24"/>
                <w:szCs w:val="24"/>
                <w:lang w:val="bg-BG" w:eastAsia="bg-BG"/>
              </w:rPr>
              <w:t xml:space="preserve">схема </w:t>
            </w:r>
            <w:r>
              <w:rPr>
                <w:sz w:val="24"/>
                <w:szCs w:val="24"/>
                <w:lang w:val="bg-BG"/>
              </w:rPr>
              <w:t>4331069</w:t>
            </w:r>
            <w:r w:rsidRPr="00154D20">
              <w:rPr>
                <w:color w:val="000000"/>
                <w:sz w:val="24"/>
                <w:szCs w:val="24"/>
                <w:lang w:val="bg-BG"/>
              </w:rPr>
              <w:t>.</w:t>
            </w:r>
          </w:p>
        </w:tc>
        <w:tc>
          <w:tcPr>
            <w:tcW w:w="2410" w:type="dxa"/>
            <w:tcBorders>
              <w:top w:val="single" w:sz="4" w:space="0" w:color="auto"/>
              <w:left w:val="single" w:sz="4" w:space="0" w:color="auto"/>
              <w:bottom w:val="single" w:sz="4" w:space="0" w:color="auto"/>
              <w:right w:val="single" w:sz="4" w:space="0" w:color="auto"/>
            </w:tcBorders>
            <w:vAlign w:val="center"/>
          </w:tcPr>
          <w:p w:rsidR="00B538E4" w:rsidRPr="00154D20" w:rsidRDefault="00B538E4" w:rsidP="00B538E4">
            <w:pPr>
              <w:jc w:val="center"/>
              <w:rPr>
                <w:bCs/>
                <w:sz w:val="24"/>
                <w:szCs w:val="24"/>
                <w:lang w:val="bg-BG"/>
              </w:rPr>
            </w:pPr>
            <w:r>
              <w:rPr>
                <w:bCs/>
                <w:sz w:val="24"/>
                <w:szCs w:val="24"/>
                <w:lang w:val="bg-BG"/>
              </w:rPr>
              <w:t>60</w:t>
            </w:r>
            <w:r w:rsidRPr="00154D20">
              <w:rPr>
                <w:bCs/>
                <w:sz w:val="24"/>
                <w:szCs w:val="24"/>
                <w:lang w:val="bg-BG"/>
              </w:rPr>
              <w:t xml:space="preserve"> (</w:t>
            </w:r>
            <w:r>
              <w:rPr>
                <w:bCs/>
                <w:sz w:val="24"/>
                <w:szCs w:val="24"/>
                <w:lang w:val="bg-BG"/>
              </w:rPr>
              <w:t>шест</w:t>
            </w:r>
            <w:r w:rsidRPr="00154D20">
              <w:rPr>
                <w:bCs/>
                <w:sz w:val="24"/>
                <w:szCs w:val="24"/>
                <w:lang w:val="bg-BG"/>
              </w:rPr>
              <w:t>десет) броя</w:t>
            </w:r>
          </w:p>
        </w:tc>
      </w:tr>
      <w:tr w:rsidR="00B538E4" w:rsidRPr="00154D20" w:rsidTr="00C37756">
        <w:tc>
          <w:tcPr>
            <w:tcW w:w="445" w:type="dxa"/>
            <w:tcBorders>
              <w:top w:val="single" w:sz="4" w:space="0" w:color="auto"/>
              <w:left w:val="single" w:sz="4" w:space="0" w:color="auto"/>
              <w:bottom w:val="single" w:sz="4" w:space="0" w:color="auto"/>
              <w:right w:val="single" w:sz="4" w:space="0" w:color="auto"/>
            </w:tcBorders>
          </w:tcPr>
          <w:p w:rsidR="00B538E4" w:rsidRPr="00154D20" w:rsidRDefault="00B538E4" w:rsidP="00B538E4">
            <w:pPr>
              <w:jc w:val="both"/>
              <w:rPr>
                <w:sz w:val="24"/>
                <w:szCs w:val="24"/>
                <w:lang w:val="bg-BG"/>
              </w:rPr>
            </w:pPr>
            <w:r>
              <w:rPr>
                <w:sz w:val="24"/>
                <w:szCs w:val="24"/>
                <w:lang w:val="bg-BG"/>
              </w:rPr>
              <w:t>3</w:t>
            </w:r>
          </w:p>
        </w:tc>
        <w:tc>
          <w:tcPr>
            <w:tcW w:w="2107" w:type="dxa"/>
            <w:tcBorders>
              <w:top w:val="single" w:sz="4" w:space="0" w:color="auto"/>
              <w:left w:val="single" w:sz="4" w:space="0" w:color="auto"/>
              <w:bottom w:val="single" w:sz="4" w:space="0" w:color="auto"/>
              <w:right w:val="single" w:sz="4" w:space="0" w:color="auto"/>
            </w:tcBorders>
          </w:tcPr>
          <w:p w:rsidR="001B1B10" w:rsidRDefault="00B538E4" w:rsidP="00B538E4">
            <w:pPr>
              <w:ind w:right="-108"/>
              <w:rPr>
                <w:sz w:val="24"/>
                <w:szCs w:val="24"/>
                <w:lang w:val="bg-BG" w:eastAsia="bg-BG"/>
              </w:rPr>
            </w:pPr>
            <w:r w:rsidRPr="00B538E4">
              <w:rPr>
                <w:sz w:val="24"/>
                <w:szCs w:val="24"/>
                <w:lang w:val="bg-BG" w:eastAsia="bg-BG"/>
              </w:rPr>
              <w:t xml:space="preserve">Ролка окачваща </w:t>
            </w:r>
          </w:p>
          <w:p w:rsidR="00B538E4" w:rsidRPr="00B538E4" w:rsidRDefault="00B538E4" w:rsidP="00B538E4">
            <w:pPr>
              <w:ind w:right="-108"/>
              <w:rPr>
                <w:sz w:val="24"/>
                <w:szCs w:val="24"/>
                <w:lang w:val="bg-BG" w:eastAsia="bg-BG"/>
              </w:rPr>
            </w:pPr>
            <w:r w:rsidRPr="00B538E4">
              <w:rPr>
                <w:sz w:val="24"/>
                <w:szCs w:val="24"/>
                <w:lang w:val="bg-BG" w:eastAsia="bg-BG"/>
              </w:rPr>
              <w:t>Ø 159х900х958</w:t>
            </w:r>
          </w:p>
        </w:tc>
        <w:tc>
          <w:tcPr>
            <w:tcW w:w="4536" w:type="dxa"/>
            <w:tcBorders>
              <w:top w:val="single" w:sz="4" w:space="0" w:color="auto"/>
              <w:left w:val="single" w:sz="4" w:space="0" w:color="auto"/>
              <w:bottom w:val="single" w:sz="4" w:space="0" w:color="auto"/>
              <w:right w:val="single" w:sz="4" w:space="0" w:color="auto"/>
            </w:tcBorders>
          </w:tcPr>
          <w:p w:rsidR="00B538E4" w:rsidRPr="00154D20" w:rsidRDefault="00B538E4" w:rsidP="00B538E4">
            <w:pPr>
              <w:autoSpaceDE w:val="0"/>
              <w:autoSpaceDN w:val="0"/>
              <w:adjustRightInd w:val="0"/>
              <w:jc w:val="both"/>
              <w:rPr>
                <w:sz w:val="24"/>
                <w:szCs w:val="24"/>
                <w:lang w:val="bg-BG"/>
              </w:rPr>
            </w:pPr>
            <w:r w:rsidRPr="00154D20">
              <w:rPr>
                <w:color w:val="000000"/>
                <w:sz w:val="24"/>
                <w:szCs w:val="24"/>
                <w:lang w:val="bg-BG"/>
              </w:rPr>
              <w:t>-</w:t>
            </w:r>
            <w:r>
              <w:rPr>
                <w:color w:val="000000"/>
                <w:sz w:val="24"/>
                <w:szCs w:val="24"/>
                <w:lang w:val="bg-BG"/>
              </w:rPr>
              <w:t>ролките</w:t>
            </w:r>
            <w:r w:rsidRPr="00154D20">
              <w:rPr>
                <w:color w:val="000000"/>
                <w:sz w:val="24"/>
                <w:szCs w:val="24"/>
                <w:lang w:val="bg-BG"/>
              </w:rPr>
              <w:t xml:space="preserve"> да бъдат изработени</w:t>
            </w:r>
            <w:r>
              <w:rPr>
                <w:color w:val="000000"/>
                <w:sz w:val="24"/>
                <w:szCs w:val="24"/>
                <w:lang w:val="bg-BG"/>
              </w:rPr>
              <w:t>,</w:t>
            </w:r>
            <w:r w:rsidRPr="00154D20">
              <w:rPr>
                <w:color w:val="000000"/>
                <w:sz w:val="24"/>
                <w:szCs w:val="24"/>
                <w:lang w:val="bg-BG"/>
              </w:rPr>
              <w:t xml:space="preserve"> съгласно приложена </w:t>
            </w:r>
            <w:r w:rsidRPr="00154D20">
              <w:rPr>
                <w:sz w:val="24"/>
                <w:szCs w:val="24"/>
                <w:lang w:val="bg-BG" w:eastAsia="bg-BG"/>
              </w:rPr>
              <w:t xml:space="preserve">схема </w:t>
            </w:r>
            <w:r>
              <w:rPr>
                <w:sz w:val="24"/>
                <w:szCs w:val="24"/>
                <w:lang w:val="bg-BG"/>
              </w:rPr>
              <w:t>4337103</w:t>
            </w:r>
            <w:r w:rsidRPr="00154D20">
              <w:rPr>
                <w:color w:val="000000"/>
                <w:sz w:val="24"/>
                <w:szCs w:val="24"/>
                <w:lang w:val="bg-BG"/>
              </w:rPr>
              <w:t>.</w:t>
            </w:r>
          </w:p>
        </w:tc>
        <w:tc>
          <w:tcPr>
            <w:tcW w:w="2410" w:type="dxa"/>
            <w:tcBorders>
              <w:top w:val="single" w:sz="4" w:space="0" w:color="auto"/>
              <w:left w:val="single" w:sz="4" w:space="0" w:color="auto"/>
              <w:bottom w:val="single" w:sz="4" w:space="0" w:color="auto"/>
              <w:right w:val="single" w:sz="4" w:space="0" w:color="auto"/>
            </w:tcBorders>
            <w:vAlign w:val="center"/>
          </w:tcPr>
          <w:p w:rsidR="00B538E4" w:rsidRPr="00154D20" w:rsidRDefault="00B538E4" w:rsidP="00B538E4">
            <w:pPr>
              <w:jc w:val="center"/>
              <w:rPr>
                <w:bCs/>
                <w:sz w:val="24"/>
                <w:szCs w:val="24"/>
                <w:lang w:val="bg-BG"/>
              </w:rPr>
            </w:pPr>
            <w:r>
              <w:rPr>
                <w:bCs/>
                <w:sz w:val="24"/>
                <w:szCs w:val="24"/>
                <w:lang w:val="bg-BG"/>
              </w:rPr>
              <w:t>10</w:t>
            </w:r>
            <w:r w:rsidRPr="00154D20">
              <w:rPr>
                <w:bCs/>
                <w:sz w:val="24"/>
                <w:szCs w:val="24"/>
                <w:lang w:val="bg-BG"/>
              </w:rPr>
              <w:t xml:space="preserve"> (десет) броя</w:t>
            </w:r>
          </w:p>
        </w:tc>
      </w:tr>
      <w:tr w:rsidR="001B1B10" w:rsidRPr="00154D20" w:rsidTr="00C37756">
        <w:tc>
          <w:tcPr>
            <w:tcW w:w="445" w:type="dxa"/>
            <w:tcBorders>
              <w:top w:val="single" w:sz="4" w:space="0" w:color="auto"/>
              <w:left w:val="single" w:sz="4" w:space="0" w:color="auto"/>
              <w:bottom w:val="single" w:sz="4" w:space="0" w:color="auto"/>
              <w:right w:val="single" w:sz="4" w:space="0" w:color="auto"/>
            </w:tcBorders>
          </w:tcPr>
          <w:p w:rsidR="001B1B10" w:rsidRPr="001B1B10" w:rsidRDefault="001B1B10" w:rsidP="001B1B10">
            <w:pPr>
              <w:jc w:val="both"/>
              <w:rPr>
                <w:sz w:val="24"/>
                <w:szCs w:val="24"/>
                <w:lang w:val="en-US"/>
              </w:rPr>
            </w:pPr>
            <w:r>
              <w:rPr>
                <w:sz w:val="24"/>
                <w:szCs w:val="24"/>
                <w:lang w:val="en-US"/>
              </w:rPr>
              <w:t>4</w:t>
            </w:r>
          </w:p>
        </w:tc>
        <w:tc>
          <w:tcPr>
            <w:tcW w:w="2107" w:type="dxa"/>
            <w:tcBorders>
              <w:top w:val="single" w:sz="4" w:space="0" w:color="auto"/>
              <w:left w:val="single" w:sz="4" w:space="0" w:color="auto"/>
              <w:bottom w:val="single" w:sz="4" w:space="0" w:color="auto"/>
              <w:right w:val="single" w:sz="4" w:space="0" w:color="auto"/>
            </w:tcBorders>
          </w:tcPr>
          <w:p w:rsidR="001B1B10" w:rsidRPr="00B538E4" w:rsidRDefault="001B1B10" w:rsidP="001B1B10">
            <w:pPr>
              <w:ind w:right="-108"/>
              <w:rPr>
                <w:sz w:val="24"/>
                <w:szCs w:val="24"/>
                <w:lang w:val="bg-BG" w:eastAsia="bg-BG"/>
              </w:rPr>
            </w:pPr>
            <w:r w:rsidRPr="00A109B0">
              <w:rPr>
                <w:sz w:val="24"/>
                <w:szCs w:val="24"/>
                <w:lang w:val="bg-BG" w:eastAsia="bg-BG"/>
              </w:rPr>
              <w:t>Ролка полиуретан</w:t>
            </w:r>
          </w:p>
        </w:tc>
        <w:tc>
          <w:tcPr>
            <w:tcW w:w="4536" w:type="dxa"/>
            <w:tcBorders>
              <w:top w:val="single" w:sz="4" w:space="0" w:color="auto"/>
              <w:left w:val="single" w:sz="4" w:space="0" w:color="auto"/>
              <w:bottom w:val="single" w:sz="4" w:space="0" w:color="auto"/>
              <w:right w:val="single" w:sz="4" w:space="0" w:color="auto"/>
            </w:tcBorders>
          </w:tcPr>
          <w:p w:rsidR="001B1B10" w:rsidRPr="00154D20" w:rsidRDefault="001B1B10" w:rsidP="001B1B10">
            <w:pPr>
              <w:autoSpaceDE w:val="0"/>
              <w:autoSpaceDN w:val="0"/>
              <w:adjustRightInd w:val="0"/>
              <w:jc w:val="both"/>
              <w:rPr>
                <w:sz w:val="24"/>
                <w:szCs w:val="24"/>
                <w:lang w:val="bg-BG"/>
              </w:rPr>
            </w:pPr>
            <w:r w:rsidRPr="00154D20">
              <w:rPr>
                <w:color w:val="000000"/>
                <w:sz w:val="24"/>
                <w:szCs w:val="24"/>
                <w:lang w:val="bg-BG"/>
              </w:rPr>
              <w:t>-</w:t>
            </w:r>
            <w:r>
              <w:rPr>
                <w:color w:val="000000"/>
                <w:sz w:val="24"/>
                <w:szCs w:val="24"/>
                <w:lang w:val="bg-BG"/>
              </w:rPr>
              <w:t>ролките</w:t>
            </w:r>
            <w:r w:rsidRPr="00154D20">
              <w:rPr>
                <w:color w:val="000000"/>
                <w:sz w:val="24"/>
                <w:szCs w:val="24"/>
                <w:lang w:val="bg-BG"/>
              </w:rPr>
              <w:t xml:space="preserve"> да бъдат изработени</w:t>
            </w:r>
            <w:r>
              <w:rPr>
                <w:color w:val="000000"/>
                <w:sz w:val="24"/>
                <w:szCs w:val="24"/>
                <w:lang w:val="bg-BG"/>
              </w:rPr>
              <w:t>,</w:t>
            </w:r>
            <w:r w:rsidRPr="00154D20">
              <w:rPr>
                <w:color w:val="000000"/>
                <w:sz w:val="24"/>
                <w:szCs w:val="24"/>
                <w:lang w:val="bg-BG"/>
              </w:rPr>
              <w:t xml:space="preserve"> съгласно приложена </w:t>
            </w:r>
            <w:r w:rsidRPr="00154D20">
              <w:rPr>
                <w:sz w:val="24"/>
                <w:szCs w:val="24"/>
                <w:lang w:val="bg-BG" w:eastAsia="bg-BG"/>
              </w:rPr>
              <w:t xml:space="preserve">схема </w:t>
            </w:r>
            <w:r>
              <w:rPr>
                <w:sz w:val="24"/>
                <w:szCs w:val="24"/>
                <w:lang w:val="bg-BG"/>
              </w:rPr>
              <w:t>433</w:t>
            </w:r>
            <w:r>
              <w:rPr>
                <w:sz w:val="24"/>
                <w:szCs w:val="24"/>
                <w:lang w:val="en-US"/>
              </w:rPr>
              <w:t>5872</w:t>
            </w:r>
            <w:r w:rsidRPr="00154D20">
              <w:rPr>
                <w:color w:val="000000"/>
                <w:sz w:val="24"/>
                <w:szCs w:val="24"/>
                <w:lang w:val="bg-BG"/>
              </w:rPr>
              <w:t>.</w:t>
            </w:r>
          </w:p>
        </w:tc>
        <w:tc>
          <w:tcPr>
            <w:tcW w:w="2410" w:type="dxa"/>
            <w:tcBorders>
              <w:top w:val="single" w:sz="4" w:space="0" w:color="auto"/>
              <w:left w:val="single" w:sz="4" w:space="0" w:color="auto"/>
              <w:bottom w:val="single" w:sz="4" w:space="0" w:color="auto"/>
              <w:right w:val="single" w:sz="4" w:space="0" w:color="auto"/>
            </w:tcBorders>
            <w:vAlign w:val="center"/>
          </w:tcPr>
          <w:p w:rsidR="001B1B10" w:rsidRPr="00154D20" w:rsidRDefault="001B1B10" w:rsidP="001B1B10">
            <w:pPr>
              <w:jc w:val="center"/>
              <w:rPr>
                <w:bCs/>
                <w:sz w:val="24"/>
                <w:szCs w:val="24"/>
                <w:lang w:val="bg-BG"/>
              </w:rPr>
            </w:pPr>
            <w:r>
              <w:rPr>
                <w:bCs/>
                <w:sz w:val="24"/>
                <w:szCs w:val="24"/>
                <w:lang w:val="en-US"/>
              </w:rPr>
              <w:t>25</w:t>
            </w:r>
            <w:r w:rsidRPr="00154D20">
              <w:rPr>
                <w:bCs/>
                <w:sz w:val="24"/>
                <w:szCs w:val="24"/>
                <w:lang w:val="bg-BG"/>
              </w:rPr>
              <w:t xml:space="preserve"> (</w:t>
            </w:r>
            <w:r>
              <w:rPr>
                <w:bCs/>
                <w:sz w:val="24"/>
                <w:szCs w:val="24"/>
                <w:lang w:val="bg-BG"/>
              </w:rPr>
              <w:t>два</w:t>
            </w:r>
            <w:r w:rsidRPr="00154D20">
              <w:rPr>
                <w:bCs/>
                <w:sz w:val="24"/>
                <w:szCs w:val="24"/>
                <w:lang w:val="bg-BG"/>
              </w:rPr>
              <w:t>десет</w:t>
            </w:r>
            <w:r>
              <w:rPr>
                <w:bCs/>
                <w:sz w:val="24"/>
                <w:szCs w:val="24"/>
                <w:lang w:val="bg-BG"/>
              </w:rPr>
              <w:t xml:space="preserve"> и пет</w:t>
            </w:r>
            <w:r w:rsidRPr="00154D20">
              <w:rPr>
                <w:bCs/>
                <w:sz w:val="24"/>
                <w:szCs w:val="24"/>
                <w:lang w:val="bg-BG"/>
              </w:rPr>
              <w:t>) броя</w:t>
            </w:r>
          </w:p>
        </w:tc>
      </w:tr>
      <w:tr w:rsidR="001B1B10" w:rsidRPr="00154D20" w:rsidTr="00C37756">
        <w:tc>
          <w:tcPr>
            <w:tcW w:w="445" w:type="dxa"/>
            <w:tcBorders>
              <w:top w:val="single" w:sz="4" w:space="0" w:color="auto"/>
              <w:left w:val="single" w:sz="4" w:space="0" w:color="auto"/>
              <w:bottom w:val="single" w:sz="4" w:space="0" w:color="auto"/>
              <w:right w:val="single" w:sz="4" w:space="0" w:color="auto"/>
            </w:tcBorders>
          </w:tcPr>
          <w:p w:rsidR="001B1B10" w:rsidRPr="001B1B10" w:rsidRDefault="001B1B10" w:rsidP="001B1B10">
            <w:pPr>
              <w:jc w:val="both"/>
              <w:rPr>
                <w:sz w:val="24"/>
                <w:szCs w:val="24"/>
                <w:lang w:val="bg-BG"/>
              </w:rPr>
            </w:pPr>
            <w:r>
              <w:rPr>
                <w:sz w:val="24"/>
                <w:szCs w:val="24"/>
                <w:lang w:val="bg-BG"/>
              </w:rPr>
              <w:t>5</w:t>
            </w:r>
          </w:p>
        </w:tc>
        <w:tc>
          <w:tcPr>
            <w:tcW w:w="2107" w:type="dxa"/>
            <w:tcBorders>
              <w:top w:val="single" w:sz="4" w:space="0" w:color="auto"/>
              <w:left w:val="single" w:sz="4" w:space="0" w:color="auto"/>
              <w:bottom w:val="single" w:sz="4" w:space="0" w:color="auto"/>
              <w:right w:val="single" w:sz="4" w:space="0" w:color="auto"/>
            </w:tcBorders>
          </w:tcPr>
          <w:p w:rsidR="001B1B10" w:rsidRDefault="009753A2" w:rsidP="001B1B10">
            <w:pPr>
              <w:ind w:right="-108"/>
              <w:rPr>
                <w:sz w:val="24"/>
                <w:szCs w:val="24"/>
                <w:lang w:val="bg-BG" w:eastAsia="bg-BG"/>
              </w:rPr>
            </w:pPr>
            <w:r>
              <w:rPr>
                <w:sz w:val="24"/>
                <w:szCs w:val="24"/>
                <w:lang w:val="bg-BG" w:eastAsia="bg-BG"/>
              </w:rPr>
              <w:t>Ролка</w:t>
            </w:r>
            <w:r w:rsidR="001B1B10" w:rsidRPr="00A109B0">
              <w:rPr>
                <w:sz w:val="24"/>
                <w:szCs w:val="24"/>
                <w:lang w:val="bg-BG" w:eastAsia="bg-BG"/>
              </w:rPr>
              <w:t xml:space="preserve"> обратн</w:t>
            </w:r>
            <w:r>
              <w:rPr>
                <w:sz w:val="24"/>
                <w:szCs w:val="24"/>
                <w:lang w:val="bg-BG" w:eastAsia="bg-BG"/>
              </w:rPr>
              <w:t>а</w:t>
            </w:r>
            <w:r w:rsidR="001B1B10">
              <w:rPr>
                <w:sz w:val="24"/>
                <w:szCs w:val="24"/>
                <w:lang w:val="bg-BG" w:eastAsia="bg-BG"/>
              </w:rPr>
              <w:t xml:space="preserve"> </w:t>
            </w:r>
          </w:p>
          <w:p w:rsidR="001B1B10" w:rsidRPr="00A109B0" w:rsidRDefault="001B1B10" w:rsidP="001B1B10">
            <w:pPr>
              <w:ind w:right="-108"/>
              <w:rPr>
                <w:sz w:val="24"/>
                <w:szCs w:val="24"/>
                <w:lang w:val="bg-BG" w:eastAsia="bg-BG"/>
              </w:rPr>
            </w:pPr>
            <w:r w:rsidRPr="00B538E4">
              <w:rPr>
                <w:sz w:val="24"/>
                <w:szCs w:val="24"/>
                <w:lang w:val="bg-BG" w:eastAsia="bg-BG"/>
              </w:rPr>
              <w:t>Ø 159х</w:t>
            </w:r>
            <w:r>
              <w:rPr>
                <w:sz w:val="24"/>
                <w:szCs w:val="24"/>
                <w:lang w:val="bg-BG" w:eastAsia="bg-BG"/>
              </w:rPr>
              <w:t>8</w:t>
            </w:r>
            <w:r w:rsidRPr="00B538E4">
              <w:rPr>
                <w:sz w:val="24"/>
                <w:szCs w:val="24"/>
                <w:lang w:val="bg-BG" w:eastAsia="bg-BG"/>
              </w:rPr>
              <w:t>9х</w:t>
            </w:r>
            <w:r>
              <w:rPr>
                <w:sz w:val="24"/>
                <w:szCs w:val="24"/>
                <w:lang w:val="bg-BG" w:eastAsia="bg-BG"/>
              </w:rPr>
              <w:t>1400</w:t>
            </w:r>
          </w:p>
        </w:tc>
        <w:tc>
          <w:tcPr>
            <w:tcW w:w="4536" w:type="dxa"/>
            <w:tcBorders>
              <w:top w:val="single" w:sz="4" w:space="0" w:color="auto"/>
              <w:left w:val="single" w:sz="4" w:space="0" w:color="auto"/>
              <w:bottom w:val="single" w:sz="4" w:space="0" w:color="auto"/>
              <w:right w:val="single" w:sz="4" w:space="0" w:color="auto"/>
            </w:tcBorders>
          </w:tcPr>
          <w:p w:rsidR="001B1B10" w:rsidRPr="00154D20" w:rsidRDefault="001B1B10" w:rsidP="001B1B10">
            <w:pPr>
              <w:autoSpaceDE w:val="0"/>
              <w:autoSpaceDN w:val="0"/>
              <w:adjustRightInd w:val="0"/>
              <w:jc w:val="both"/>
              <w:rPr>
                <w:sz w:val="24"/>
                <w:szCs w:val="24"/>
                <w:lang w:val="bg-BG"/>
              </w:rPr>
            </w:pPr>
            <w:r w:rsidRPr="00154D20">
              <w:rPr>
                <w:color w:val="000000"/>
                <w:sz w:val="24"/>
                <w:szCs w:val="24"/>
                <w:lang w:val="bg-BG"/>
              </w:rPr>
              <w:t>-</w:t>
            </w:r>
            <w:r>
              <w:rPr>
                <w:color w:val="000000"/>
                <w:sz w:val="24"/>
                <w:szCs w:val="24"/>
                <w:lang w:val="bg-BG"/>
              </w:rPr>
              <w:t>ролките</w:t>
            </w:r>
            <w:r w:rsidRPr="00154D20">
              <w:rPr>
                <w:color w:val="000000"/>
                <w:sz w:val="24"/>
                <w:szCs w:val="24"/>
                <w:lang w:val="bg-BG"/>
              </w:rPr>
              <w:t xml:space="preserve"> да бъдат изработени</w:t>
            </w:r>
            <w:r>
              <w:rPr>
                <w:color w:val="000000"/>
                <w:sz w:val="24"/>
                <w:szCs w:val="24"/>
                <w:lang w:val="bg-BG"/>
              </w:rPr>
              <w:t>,</w:t>
            </w:r>
            <w:r w:rsidRPr="00154D20">
              <w:rPr>
                <w:color w:val="000000"/>
                <w:sz w:val="24"/>
                <w:szCs w:val="24"/>
                <w:lang w:val="bg-BG"/>
              </w:rPr>
              <w:t xml:space="preserve"> съгласно приложена </w:t>
            </w:r>
            <w:r w:rsidRPr="00154D20">
              <w:rPr>
                <w:sz w:val="24"/>
                <w:szCs w:val="24"/>
                <w:lang w:val="bg-BG" w:eastAsia="bg-BG"/>
              </w:rPr>
              <w:t xml:space="preserve">схема </w:t>
            </w:r>
            <w:r>
              <w:rPr>
                <w:sz w:val="24"/>
                <w:szCs w:val="24"/>
                <w:lang w:val="bg-BG"/>
              </w:rPr>
              <w:t>4335868</w:t>
            </w:r>
            <w:r w:rsidRPr="00154D20">
              <w:rPr>
                <w:color w:val="000000"/>
                <w:sz w:val="24"/>
                <w:szCs w:val="24"/>
                <w:lang w:val="bg-BG"/>
              </w:rPr>
              <w:t>.</w:t>
            </w:r>
          </w:p>
        </w:tc>
        <w:tc>
          <w:tcPr>
            <w:tcW w:w="2410" w:type="dxa"/>
            <w:tcBorders>
              <w:top w:val="single" w:sz="4" w:space="0" w:color="auto"/>
              <w:left w:val="single" w:sz="4" w:space="0" w:color="auto"/>
              <w:bottom w:val="single" w:sz="4" w:space="0" w:color="auto"/>
              <w:right w:val="single" w:sz="4" w:space="0" w:color="auto"/>
            </w:tcBorders>
            <w:vAlign w:val="center"/>
          </w:tcPr>
          <w:p w:rsidR="001B1B10" w:rsidRPr="00154D20" w:rsidRDefault="001B1B10" w:rsidP="001B1B10">
            <w:pPr>
              <w:jc w:val="center"/>
              <w:rPr>
                <w:bCs/>
                <w:sz w:val="24"/>
                <w:szCs w:val="24"/>
                <w:lang w:val="bg-BG"/>
              </w:rPr>
            </w:pPr>
            <w:r>
              <w:rPr>
                <w:bCs/>
                <w:sz w:val="24"/>
                <w:szCs w:val="24"/>
                <w:lang w:val="bg-BG"/>
              </w:rPr>
              <w:t>30</w:t>
            </w:r>
            <w:r w:rsidRPr="00154D20">
              <w:rPr>
                <w:bCs/>
                <w:sz w:val="24"/>
                <w:szCs w:val="24"/>
                <w:lang w:val="bg-BG"/>
              </w:rPr>
              <w:t xml:space="preserve"> (</w:t>
            </w:r>
            <w:r>
              <w:rPr>
                <w:bCs/>
                <w:sz w:val="24"/>
                <w:szCs w:val="24"/>
                <w:lang w:val="bg-BG"/>
              </w:rPr>
              <w:t>три</w:t>
            </w:r>
            <w:r w:rsidRPr="00154D20">
              <w:rPr>
                <w:bCs/>
                <w:sz w:val="24"/>
                <w:szCs w:val="24"/>
                <w:lang w:val="bg-BG"/>
              </w:rPr>
              <w:t>десет) броя</w:t>
            </w:r>
          </w:p>
        </w:tc>
      </w:tr>
      <w:tr w:rsidR="00555BD9" w:rsidRPr="00154D20" w:rsidTr="00C37756">
        <w:tc>
          <w:tcPr>
            <w:tcW w:w="445" w:type="dxa"/>
            <w:tcBorders>
              <w:top w:val="single" w:sz="4" w:space="0" w:color="auto"/>
              <w:left w:val="single" w:sz="4" w:space="0" w:color="auto"/>
              <w:bottom w:val="single" w:sz="4" w:space="0" w:color="auto"/>
              <w:right w:val="single" w:sz="4" w:space="0" w:color="auto"/>
            </w:tcBorders>
          </w:tcPr>
          <w:p w:rsidR="00555BD9" w:rsidRDefault="00555BD9" w:rsidP="00555BD9">
            <w:pPr>
              <w:jc w:val="both"/>
              <w:rPr>
                <w:sz w:val="24"/>
                <w:szCs w:val="24"/>
                <w:lang w:val="bg-BG"/>
              </w:rPr>
            </w:pPr>
            <w:r>
              <w:rPr>
                <w:sz w:val="24"/>
                <w:szCs w:val="24"/>
                <w:lang w:val="bg-BG"/>
              </w:rPr>
              <w:t>6</w:t>
            </w:r>
          </w:p>
        </w:tc>
        <w:tc>
          <w:tcPr>
            <w:tcW w:w="2107" w:type="dxa"/>
            <w:tcBorders>
              <w:top w:val="single" w:sz="4" w:space="0" w:color="auto"/>
              <w:left w:val="single" w:sz="4" w:space="0" w:color="auto"/>
              <w:bottom w:val="single" w:sz="4" w:space="0" w:color="auto"/>
              <w:right w:val="single" w:sz="4" w:space="0" w:color="auto"/>
            </w:tcBorders>
          </w:tcPr>
          <w:p w:rsidR="00555BD9" w:rsidRPr="00A109B0" w:rsidRDefault="00555BD9" w:rsidP="00555BD9">
            <w:pPr>
              <w:ind w:right="-108"/>
              <w:rPr>
                <w:sz w:val="24"/>
                <w:szCs w:val="24"/>
                <w:lang w:val="bg-BG" w:eastAsia="bg-BG"/>
              </w:rPr>
            </w:pPr>
            <w:proofErr w:type="spellStart"/>
            <w:r>
              <w:rPr>
                <w:sz w:val="24"/>
                <w:szCs w:val="24"/>
                <w:lang w:val="bg-BG" w:eastAsia="bg-BG"/>
              </w:rPr>
              <w:t>Гирлянд</w:t>
            </w:r>
            <w:proofErr w:type="spellEnd"/>
          </w:p>
        </w:tc>
        <w:tc>
          <w:tcPr>
            <w:tcW w:w="4536" w:type="dxa"/>
            <w:tcBorders>
              <w:top w:val="single" w:sz="4" w:space="0" w:color="auto"/>
              <w:left w:val="single" w:sz="4" w:space="0" w:color="auto"/>
              <w:bottom w:val="single" w:sz="4" w:space="0" w:color="auto"/>
              <w:right w:val="single" w:sz="4" w:space="0" w:color="auto"/>
            </w:tcBorders>
          </w:tcPr>
          <w:p w:rsidR="00555BD9" w:rsidRPr="00154D20" w:rsidRDefault="00555BD9" w:rsidP="00555BD9">
            <w:pPr>
              <w:autoSpaceDE w:val="0"/>
              <w:autoSpaceDN w:val="0"/>
              <w:adjustRightInd w:val="0"/>
              <w:jc w:val="both"/>
              <w:rPr>
                <w:sz w:val="24"/>
                <w:szCs w:val="24"/>
                <w:lang w:val="bg-BG"/>
              </w:rPr>
            </w:pPr>
            <w:r w:rsidRPr="00154D20">
              <w:rPr>
                <w:color w:val="000000"/>
                <w:sz w:val="24"/>
                <w:szCs w:val="24"/>
                <w:lang w:val="bg-BG"/>
              </w:rPr>
              <w:t>-</w:t>
            </w:r>
            <w:r>
              <w:rPr>
                <w:color w:val="000000"/>
                <w:sz w:val="24"/>
                <w:szCs w:val="24"/>
                <w:lang w:val="bg-BG"/>
              </w:rPr>
              <w:t>гирляндите</w:t>
            </w:r>
            <w:r w:rsidRPr="00154D20">
              <w:rPr>
                <w:color w:val="000000"/>
                <w:sz w:val="24"/>
                <w:szCs w:val="24"/>
                <w:lang w:val="bg-BG"/>
              </w:rPr>
              <w:t xml:space="preserve"> да бъдат изработени</w:t>
            </w:r>
            <w:r>
              <w:rPr>
                <w:color w:val="000000"/>
                <w:sz w:val="24"/>
                <w:szCs w:val="24"/>
                <w:lang w:val="bg-BG"/>
              </w:rPr>
              <w:t xml:space="preserve"> със средствата за окачване,</w:t>
            </w:r>
            <w:r w:rsidRPr="00154D20">
              <w:rPr>
                <w:color w:val="000000"/>
                <w:sz w:val="24"/>
                <w:szCs w:val="24"/>
                <w:lang w:val="bg-BG"/>
              </w:rPr>
              <w:t xml:space="preserve"> съгласно приложена </w:t>
            </w:r>
            <w:r w:rsidRPr="00154D20">
              <w:rPr>
                <w:sz w:val="24"/>
                <w:szCs w:val="24"/>
                <w:lang w:val="bg-BG" w:eastAsia="bg-BG"/>
              </w:rPr>
              <w:t xml:space="preserve">схема </w:t>
            </w:r>
            <w:r>
              <w:rPr>
                <w:sz w:val="24"/>
                <w:szCs w:val="24"/>
                <w:lang w:val="bg-BG"/>
              </w:rPr>
              <w:t>4335502</w:t>
            </w:r>
            <w:r w:rsidRPr="00154D20">
              <w:rPr>
                <w:color w:val="000000"/>
                <w:sz w:val="24"/>
                <w:szCs w:val="24"/>
                <w:lang w:val="bg-BG"/>
              </w:rPr>
              <w:t>.</w:t>
            </w:r>
          </w:p>
        </w:tc>
        <w:tc>
          <w:tcPr>
            <w:tcW w:w="2410" w:type="dxa"/>
            <w:tcBorders>
              <w:top w:val="single" w:sz="4" w:space="0" w:color="auto"/>
              <w:left w:val="single" w:sz="4" w:space="0" w:color="auto"/>
              <w:bottom w:val="single" w:sz="4" w:space="0" w:color="auto"/>
              <w:right w:val="single" w:sz="4" w:space="0" w:color="auto"/>
            </w:tcBorders>
            <w:vAlign w:val="center"/>
          </w:tcPr>
          <w:p w:rsidR="00555BD9" w:rsidRDefault="00555BD9" w:rsidP="00555BD9">
            <w:pPr>
              <w:jc w:val="center"/>
              <w:rPr>
                <w:bCs/>
                <w:sz w:val="24"/>
                <w:szCs w:val="24"/>
                <w:lang w:val="bg-BG"/>
              </w:rPr>
            </w:pPr>
            <w:r>
              <w:rPr>
                <w:bCs/>
                <w:sz w:val="24"/>
                <w:szCs w:val="24"/>
                <w:lang w:val="bg-BG"/>
              </w:rPr>
              <w:t>612 (шестстотин и дванадесет) броя</w:t>
            </w:r>
          </w:p>
        </w:tc>
      </w:tr>
      <w:tr w:rsidR="00555BD9" w:rsidRPr="00154D20" w:rsidTr="00C37756">
        <w:tc>
          <w:tcPr>
            <w:tcW w:w="445" w:type="dxa"/>
            <w:tcBorders>
              <w:top w:val="single" w:sz="4" w:space="0" w:color="auto"/>
              <w:left w:val="single" w:sz="4" w:space="0" w:color="auto"/>
              <w:bottom w:val="single" w:sz="4" w:space="0" w:color="auto"/>
              <w:right w:val="single" w:sz="4" w:space="0" w:color="auto"/>
            </w:tcBorders>
          </w:tcPr>
          <w:p w:rsidR="00555BD9" w:rsidRDefault="00555BD9" w:rsidP="00555BD9">
            <w:pPr>
              <w:jc w:val="both"/>
              <w:rPr>
                <w:sz w:val="24"/>
                <w:szCs w:val="24"/>
                <w:lang w:val="bg-BG"/>
              </w:rPr>
            </w:pPr>
            <w:r>
              <w:rPr>
                <w:sz w:val="24"/>
                <w:szCs w:val="24"/>
                <w:lang w:val="bg-BG"/>
              </w:rPr>
              <w:t>7</w:t>
            </w:r>
          </w:p>
        </w:tc>
        <w:tc>
          <w:tcPr>
            <w:tcW w:w="2107" w:type="dxa"/>
            <w:tcBorders>
              <w:top w:val="single" w:sz="4" w:space="0" w:color="auto"/>
              <w:left w:val="single" w:sz="4" w:space="0" w:color="auto"/>
              <w:bottom w:val="single" w:sz="4" w:space="0" w:color="auto"/>
              <w:right w:val="single" w:sz="4" w:space="0" w:color="auto"/>
            </w:tcBorders>
          </w:tcPr>
          <w:p w:rsidR="00555BD9" w:rsidRDefault="00555BD9" w:rsidP="00555BD9">
            <w:pPr>
              <w:ind w:right="-108"/>
              <w:rPr>
                <w:sz w:val="24"/>
                <w:szCs w:val="24"/>
                <w:lang w:val="bg-BG" w:eastAsia="bg-BG"/>
              </w:rPr>
            </w:pPr>
            <w:proofErr w:type="spellStart"/>
            <w:r w:rsidRPr="00A109B0">
              <w:rPr>
                <w:sz w:val="24"/>
                <w:szCs w:val="24"/>
                <w:lang w:val="bg-BG" w:eastAsia="bg-BG"/>
              </w:rPr>
              <w:t>Гирлянд</w:t>
            </w:r>
            <w:proofErr w:type="spellEnd"/>
            <w:r w:rsidRPr="00A109B0">
              <w:rPr>
                <w:sz w:val="24"/>
                <w:szCs w:val="24"/>
                <w:lang w:val="bg-BG" w:eastAsia="bg-BG"/>
              </w:rPr>
              <w:t xml:space="preserve"> обратен</w:t>
            </w:r>
          </w:p>
        </w:tc>
        <w:tc>
          <w:tcPr>
            <w:tcW w:w="4536" w:type="dxa"/>
            <w:tcBorders>
              <w:top w:val="single" w:sz="4" w:space="0" w:color="auto"/>
              <w:left w:val="single" w:sz="4" w:space="0" w:color="auto"/>
              <w:bottom w:val="single" w:sz="4" w:space="0" w:color="auto"/>
              <w:right w:val="single" w:sz="4" w:space="0" w:color="auto"/>
            </w:tcBorders>
          </w:tcPr>
          <w:p w:rsidR="00555BD9" w:rsidRPr="00154D20" w:rsidRDefault="00555BD9" w:rsidP="00555BD9">
            <w:pPr>
              <w:autoSpaceDE w:val="0"/>
              <w:autoSpaceDN w:val="0"/>
              <w:adjustRightInd w:val="0"/>
              <w:jc w:val="both"/>
              <w:rPr>
                <w:sz w:val="24"/>
                <w:szCs w:val="24"/>
                <w:lang w:val="bg-BG"/>
              </w:rPr>
            </w:pPr>
            <w:r w:rsidRPr="00154D20">
              <w:rPr>
                <w:color w:val="000000"/>
                <w:sz w:val="24"/>
                <w:szCs w:val="24"/>
                <w:lang w:val="bg-BG"/>
              </w:rPr>
              <w:t>-</w:t>
            </w:r>
            <w:r>
              <w:rPr>
                <w:color w:val="000000"/>
                <w:sz w:val="24"/>
                <w:szCs w:val="24"/>
                <w:lang w:val="bg-BG"/>
              </w:rPr>
              <w:t>гирляндите</w:t>
            </w:r>
            <w:r w:rsidRPr="00154D20">
              <w:rPr>
                <w:color w:val="000000"/>
                <w:sz w:val="24"/>
                <w:szCs w:val="24"/>
                <w:lang w:val="bg-BG"/>
              </w:rPr>
              <w:t xml:space="preserve"> да бъдат изработени</w:t>
            </w:r>
            <w:r>
              <w:rPr>
                <w:color w:val="000000"/>
                <w:sz w:val="24"/>
                <w:szCs w:val="24"/>
                <w:lang w:val="bg-BG"/>
              </w:rPr>
              <w:t xml:space="preserve"> със средствата за окачване,</w:t>
            </w:r>
            <w:r w:rsidRPr="00154D20">
              <w:rPr>
                <w:color w:val="000000"/>
                <w:sz w:val="24"/>
                <w:szCs w:val="24"/>
                <w:lang w:val="bg-BG"/>
              </w:rPr>
              <w:t xml:space="preserve"> съгласно приложена </w:t>
            </w:r>
            <w:r w:rsidRPr="00154D20">
              <w:rPr>
                <w:sz w:val="24"/>
                <w:szCs w:val="24"/>
                <w:lang w:val="bg-BG" w:eastAsia="bg-BG"/>
              </w:rPr>
              <w:t xml:space="preserve">схема </w:t>
            </w:r>
            <w:r>
              <w:rPr>
                <w:sz w:val="24"/>
                <w:szCs w:val="24"/>
                <w:lang w:val="bg-BG"/>
              </w:rPr>
              <w:t>4335503</w:t>
            </w:r>
            <w:r w:rsidRPr="00154D20">
              <w:rPr>
                <w:color w:val="000000"/>
                <w:sz w:val="24"/>
                <w:szCs w:val="24"/>
                <w:lang w:val="bg-BG"/>
              </w:rPr>
              <w:t>.</w:t>
            </w:r>
          </w:p>
        </w:tc>
        <w:tc>
          <w:tcPr>
            <w:tcW w:w="2410" w:type="dxa"/>
            <w:tcBorders>
              <w:top w:val="single" w:sz="4" w:space="0" w:color="auto"/>
              <w:left w:val="single" w:sz="4" w:space="0" w:color="auto"/>
              <w:bottom w:val="single" w:sz="4" w:space="0" w:color="auto"/>
              <w:right w:val="single" w:sz="4" w:space="0" w:color="auto"/>
            </w:tcBorders>
            <w:vAlign w:val="center"/>
          </w:tcPr>
          <w:p w:rsidR="00555BD9" w:rsidRDefault="00555BD9" w:rsidP="00555BD9">
            <w:pPr>
              <w:jc w:val="center"/>
              <w:rPr>
                <w:bCs/>
                <w:sz w:val="24"/>
                <w:szCs w:val="24"/>
                <w:lang w:val="bg-BG"/>
              </w:rPr>
            </w:pPr>
            <w:r>
              <w:rPr>
                <w:bCs/>
                <w:sz w:val="24"/>
                <w:szCs w:val="24"/>
                <w:lang w:val="bg-BG"/>
              </w:rPr>
              <w:t>456 (четиристотин петдесет и шест)</w:t>
            </w:r>
          </w:p>
          <w:p w:rsidR="00555BD9" w:rsidRDefault="00555BD9" w:rsidP="00555BD9">
            <w:pPr>
              <w:jc w:val="center"/>
              <w:rPr>
                <w:bCs/>
                <w:sz w:val="24"/>
                <w:szCs w:val="24"/>
                <w:lang w:val="bg-BG"/>
              </w:rPr>
            </w:pPr>
            <w:r>
              <w:rPr>
                <w:bCs/>
                <w:sz w:val="24"/>
                <w:szCs w:val="24"/>
                <w:lang w:val="bg-BG"/>
              </w:rPr>
              <w:t>броя</w:t>
            </w:r>
          </w:p>
        </w:tc>
      </w:tr>
    </w:tbl>
    <w:p w:rsidR="0070276A" w:rsidRPr="00154D20" w:rsidRDefault="0070276A" w:rsidP="0070276A">
      <w:pPr>
        <w:pStyle w:val="NoSpacing"/>
      </w:pPr>
      <w:r w:rsidRPr="00154D20">
        <w:t xml:space="preserve">       </w:t>
      </w:r>
    </w:p>
    <w:p w:rsidR="00B17407" w:rsidRPr="00154D20" w:rsidRDefault="00B17407" w:rsidP="00C37756">
      <w:pPr>
        <w:spacing w:line="220" w:lineRule="atLeast"/>
        <w:ind w:right="473"/>
        <w:jc w:val="both"/>
        <w:rPr>
          <w:b/>
          <w:sz w:val="24"/>
          <w:szCs w:val="24"/>
          <w:u w:val="single"/>
          <w:lang w:val="bg-BG"/>
        </w:rPr>
      </w:pPr>
      <w:r w:rsidRPr="00154D20">
        <w:rPr>
          <w:b/>
          <w:sz w:val="24"/>
          <w:szCs w:val="24"/>
          <w:u w:val="single"/>
          <w:lang w:val="en-US"/>
        </w:rPr>
        <w:t>II</w:t>
      </w:r>
      <w:r w:rsidRPr="00154D20">
        <w:rPr>
          <w:b/>
          <w:sz w:val="24"/>
          <w:szCs w:val="24"/>
          <w:u w:val="single"/>
          <w:lang w:val="ru-RU"/>
        </w:rPr>
        <w:t>.</w:t>
      </w:r>
      <w:r w:rsidRPr="00154D20">
        <w:rPr>
          <w:b/>
          <w:sz w:val="24"/>
          <w:szCs w:val="24"/>
          <w:u w:val="single"/>
        </w:rPr>
        <w:t xml:space="preserve"> ДОСТАВЧИЦИТЕ СЛЕДВА ДА:</w:t>
      </w:r>
    </w:p>
    <w:p w:rsidR="00B17407" w:rsidRPr="00154D20" w:rsidRDefault="00B17407" w:rsidP="00C37756">
      <w:pPr>
        <w:spacing w:line="220" w:lineRule="atLeast"/>
        <w:ind w:left="142" w:right="473"/>
        <w:jc w:val="both"/>
        <w:rPr>
          <w:sz w:val="24"/>
          <w:szCs w:val="24"/>
          <w:lang w:val="bg-BG"/>
        </w:rPr>
      </w:pPr>
      <w:r w:rsidRPr="00154D20">
        <w:rPr>
          <w:sz w:val="24"/>
          <w:szCs w:val="24"/>
          <w:lang w:val="bg-BG"/>
        </w:rPr>
        <w:t>1.</w:t>
      </w:r>
      <w:r w:rsidR="00CB5BD1" w:rsidRPr="00154D20">
        <w:rPr>
          <w:sz w:val="24"/>
          <w:szCs w:val="24"/>
          <w:lang w:val="bg-BG"/>
        </w:rPr>
        <w:t xml:space="preserve"> </w:t>
      </w:r>
      <w:r w:rsidRPr="00154D20">
        <w:rPr>
          <w:sz w:val="24"/>
          <w:szCs w:val="24"/>
          <w:lang w:val="bg-BG"/>
        </w:rPr>
        <w:t>Потвърдят възможността за доставка при исканите количества и в съответствие с техническите изисквания</w:t>
      </w:r>
      <w:r w:rsidR="00794C9F" w:rsidRPr="00154D20">
        <w:rPr>
          <w:sz w:val="24"/>
          <w:szCs w:val="24"/>
        </w:rPr>
        <w:t xml:space="preserve"> </w:t>
      </w:r>
      <w:r w:rsidR="007F6BCD" w:rsidRPr="00154D20">
        <w:rPr>
          <w:sz w:val="24"/>
          <w:szCs w:val="24"/>
          <w:lang w:val="ru-RU"/>
        </w:rPr>
        <w:t>(да се приложи схема</w:t>
      </w:r>
      <w:r w:rsidR="0070117B" w:rsidRPr="00154D20">
        <w:rPr>
          <w:sz w:val="24"/>
          <w:szCs w:val="24"/>
          <w:lang w:val="ru-RU"/>
        </w:rPr>
        <w:t>/чертеж</w:t>
      </w:r>
      <w:r w:rsidR="007F6BCD" w:rsidRPr="00154D20">
        <w:rPr>
          <w:sz w:val="24"/>
          <w:szCs w:val="24"/>
          <w:lang w:val="ru-RU"/>
        </w:rPr>
        <w:t xml:space="preserve"> </w:t>
      </w:r>
      <w:proofErr w:type="spellStart"/>
      <w:r w:rsidR="00794C9F" w:rsidRPr="00154D20">
        <w:rPr>
          <w:sz w:val="24"/>
          <w:szCs w:val="24"/>
        </w:rPr>
        <w:t>на</w:t>
      </w:r>
      <w:proofErr w:type="spellEnd"/>
      <w:r w:rsidR="00794C9F" w:rsidRPr="00154D20">
        <w:rPr>
          <w:sz w:val="24"/>
          <w:szCs w:val="24"/>
        </w:rPr>
        <w:t xml:space="preserve"> </w:t>
      </w:r>
      <w:r w:rsidR="00940F0E" w:rsidRPr="00154D20">
        <w:rPr>
          <w:sz w:val="24"/>
          <w:szCs w:val="24"/>
          <w:lang w:val="bg-BG"/>
        </w:rPr>
        <w:t>ролките</w:t>
      </w:r>
      <w:r w:rsidR="00794C9F" w:rsidRPr="00154D20">
        <w:rPr>
          <w:sz w:val="24"/>
          <w:szCs w:val="24"/>
        </w:rPr>
        <w:t xml:space="preserve"> </w:t>
      </w:r>
      <w:proofErr w:type="spellStart"/>
      <w:r w:rsidR="007F6BCD" w:rsidRPr="00154D20">
        <w:rPr>
          <w:sz w:val="24"/>
          <w:szCs w:val="24"/>
          <w:u w:val="single"/>
        </w:rPr>
        <w:t>от</w:t>
      </w:r>
      <w:proofErr w:type="spellEnd"/>
      <w:r w:rsidR="007F6BCD" w:rsidRPr="00154D20">
        <w:rPr>
          <w:sz w:val="24"/>
          <w:szCs w:val="24"/>
          <w:u w:val="single"/>
        </w:rPr>
        <w:t xml:space="preserve"> </w:t>
      </w:r>
      <w:proofErr w:type="spellStart"/>
      <w:r w:rsidR="007F6BCD" w:rsidRPr="00154D20">
        <w:rPr>
          <w:sz w:val="24"/>
          <w:szCs w:val="24"/>
          <w:u w:val="single"/>
          <w:lang w:val="en-US"/>
        </w:rPr>
        <w:t>производителя</w:t>
      </w:r>
      <w:proofErr w:type="spellEnd"/>
      <w:r w:rsidR="007F6BCD" w:rsidRPr="00154D20">
        <w:rPr>
          <w:sz w:val="24"/>
          <w:szCs w:val="24"/>
        </w:rPr>
        <w:t xml:space="preserve"> </w:t>
      </w:r>
      <w:proofErr w:type="spellStart"/>
      <w:r w:rsidR="00794C9F" w:rsidRPr="00154D20">
        <w:rPr>
          <w:sz w:val="24"/>
          <w:szCs w:val="24"/>
        </w:rPr>
        <w:t>със</w:t>
      </w:r>
      <w:proofErr w:type="spellEnd"/>
      <w:r w:rsidR="00794C9F" w:rsidRPr="00154D20">
        <w:rPr>
          <w:sz w:val="24"/>
          <w:szCs w:val="24"/>
        </w:rPr>
        <w:t xml:space="preserve"> </w:t>
      </w:r>
      <w:proofErr w:type="spellStart"/>
      <w:r w:rsidR="00794C9F" w:rsidRPr="00154D20">
        <w:rPr>
          <w:sz w:val="24"/>
          <w:szCs w:val="24"/>
        </w:rPr>
        <w:t>спецификация</w:t>
      </w:r>
      <w:proofErr w:type="spellEnd"/>
      <w:r w:rsidR="00794C9F" w:rsidRPr="00154D20">
        <w:rPr>
          <w:sz w:val="24"/>
          <w:szCs w:val="24"/>
        </w:rPr>
        <w:t xml:space="preserve"> </w:t>
      </w:r>
      <w:proofErr w:type="spellStart"/>
      <w:r w:rsidR="00794C9F" w:rsidRPr="00154D20">
        <w:rPr>
          <w:sz w:val="24"/>
          <w:szCs w:val="24"/>
        </w:rPr>
        <w:t>на</w:t>
      </w:r>
      <w:proofErr w:type="spellEnd"/>
      <w:r w:rsidR="00794C9F" w:rsidRPr="00154D20">
        <w:rPr>
          <w:sz w:val="24"/>
          <w:szCs w:val="24"/>
        </w:rPr>
        <w:t xml:space="preserve"> </w:t>
      </w:r>
      <w:proofErr w:type="spellStart"/>
      <w:r w:rsidR="00794C9F" w:rsidRPr="00154D20">
        <w:rPr>
          <w:sz w:val="24"/>
          <w:szCs w:val="24"/>
        </w:rPr>
        <w:t>основните</w:t>
      </w:r>
      <w:proofErr w:type="spellEnd"/>
      <w:r w:rsidR="00794C9F" w:rsidRPr="00154D20">
        <w:rPr>
          <w:sz w:val="24"/>
          <w:szCs w:val="24"/>
        </w:rPr>
        <w:t xml:space="preserve"> </w:t>
      </w:r>
      <w:proofErr w:type="spellStart"/>
      <w:r w:rsidR="00794C9F" w:rsidRPr="00154D20">
        <w:rPr>
          <w:sz w:val="24"/>
          <w:szCs w:val="24"/>
        </w:rPr>
        <w:t>елементи</w:t>
      </w:r>
      <w:proofErr w:type="spellEnd"/>
      <w:r w:rsidR="0070117B" w:rsidRPr="00154D20">
        <w:rPr>
          <w:sz w:val="24"/>
          <w:szCs w:val="24"/>
          <w:lang w:val="bg-BG"/>
        </w:rPr>
        <w:t>-</w:t>
      </w:r>
      <w:r w:rsidR="00794C9F" w:rsidRPr="00154D20">
        <w:rPr>
          <w:sz w:val="24"/>
          <w:szCs w:val="24"/>
        </w:rPr>
        <w:t xml:space="preserve"> </w:t>
      </w:r>
      <w:proofErr w:type="spellStart"/>
      <w:r w:rsidR="00794C9F" w:rsidRPr="00154D20">
        <w:rPr>
          <w:sz w:val="24"/>
          <w:szCs w:val="24"/>
        </w:rPr>
        <w:t>основни</w:t>
      </w:r>
      <w:proofErr w:type="spellEnd"/>
      <w:r w:rsidR="00794C9F" w:rsidRPr="00154D20">
        <w:rPr>
          <w:sz w:val="24"/>
          <w:szCs w:val="24"/>
        </w:rPr>
        <w:t xml:space="preserve"> </w:t>
      </w:r>
      <w:proofErr w:type="spellStart"/>
      <w:r w:rsidR="00794C9F" w:rsidRPr="00154D20">
        <w:rPr>
          <w:sz w:val="24"/>
          <w:szCs w:val="24"/>
        </w:rPr>
        <w:t>размери</w:t>
      </w:r>
      <w:proofErr w:type="spellEnd"/>
      <w:r w:rsidR="00794C9F" w:rsidRPr="00154D20">
        <w:rPr>
          <w:sz w:val="24"/>
          <w:szCs w:val="24"/>
        </w:rPr>
        <w:t xml:space="preserve">, </w:t>
      </w:r>
      <w:proofErr w:type="spellStart"/>
      <w:r w:rsidR="00794C9F" w:rsidRPr="00154D20">
        <w:rPr>
          <w:sz w:val="24"/>
          <w:szCs w:val="24"/>
        </w:rPr>
        <w:t>тип</w:t>
      </w:r>
      <w:proofErr w:type="spellEnd"/>
      <w:r w:rsidR="00794C9F" w:rsidRPr="00154D20">
        <w:rPr>
          <w:sz w:val="24"/>
          <w:szCs w:val="24"/>
        </w:rPr>
        <w:t xml:space="preserve"> </w:t>
      </w:r>
      <w:proofErr w:type="spellStart"/>
      <w:r w:rsidR="00794C9F" w:rsidRPr="00154D20">
        <w:rPr>
          <w:sz w:val="24"/>
          <w:szCs w:val="24"/>
        </w:rPr>
        <w:t>лагери</w:t>
      </w:r>
      <w:proofErr w:type="spellEnd"/>
      <w:r w:rsidR="00940F0E" w:rsidRPr="00154D20">
        <w:rPr>
          <w:sz w:val="24"/>
          <w:szCs w:val="24"/>
          <w:lang w:val="bg-BG"/>
        </w:rPr>
        <w:t xml:space="preserve"> и т.н.</w:t>
      </w:r>
      <w:r w:rsidR="00794C9F" w:rsidRPr="00154D20">
        <w:rPr>
          <w:sz w:val="24"/>
          <w:szCs w:val="24"/>
        </w:rPr>
        <w:t>)</w:t>
      </w:r>
      <w:r w:rsidR="0070117B" w:rsidRPr="00154D20">
        <w:rPr>
          <w:sz w:val="24"/>
          <w:szCs w:val="24"/>
          <w:lang w:val="bg-BG"/>
        </w:rPr>
        <w:t>.</w:t>
      </w:r>
    </w:p>
    <w:p w:rsidR="00B17407" w:rsidRPr="00154D20" w:rsidRDefault="00B17407" w:rsidP="00C37756">
      <w:pPr>
        <w:spacing w:line="220" w:lineRule="atLeast"/>
        <w:ind w:left="142" w:right="473"/>
        <w:jc w:val="both"/>
        <w:rPr>
          <w:sz w:val="24"/>
          <w:szCs w:val="24"/>
          <w:lang w:val="bg-BG"/>
        </w:rPr>
      </w:pPr>
      <w:r w:rsidRPr="00154D20">
        <w:rPr>
          <w:sz w:val="24"/>
          <w:szCs w:val="24"/>
          <w:lang w:val="bg-BG"/>
        </w:rPr>
        <w:t xml:space="preserve">2. </w:t>
      </w:r>
      <w:proofErr w:type="spellStart"/>
      <w:r w:rsidR="00A34F04" w:rsidRPr="00154D20">
        <w:rPr>
          <w:sz w:val="24"/>
          <w:szCs w:val="24"/>
        </w:rPr>
        <w:t>Предложат</w:t>
      </w:r>
      <w:proofErr w:type="spellEnd"/>
      <w:r w:rsidR="00A34F04" w:rsidRPr="00154D20">
        <w:rPr>
          <w:sz w:val="24"/>
          <w:szCs w:val="24"/>
        </w:rPr>
        <w:t xml:space="preserve"> </w:t>
      </w:r>
      <w:proofErr w:type="spellStart"/>
      <w:r w:rsidR="00A34F04" w:rsidRPr="00154D20">
        <w:rPr>
          <w:sz w:val="24"/>
          <w:szCs w:val="24"/>
        </w:rPr>
        <w:t>твърда</w:t>
      </w:r>
      <w:proofErr w:type="spellEnd"/>
      <w:r w:rsidR="00A34F04" w:rsidRPr="00154D20">
        <w:rPr>
          <w:sz w:val="24"/>
          <w:szCs w:val="24"/>
        </w:rPr>
        <w:t xml:space="preserve"> </w:t>
      </w:r>
      <w:proofErr w:type="spellStart"/>
      <w:r w:rsidR="00A34F04" w:rsidRPr="00154D20">
        <w:rPr>
          <w:sz w:val="24"/>
          <w:szCs w:val="24"/>
        </w:rPr>
        <w:t>цена</w:t>
      </w:r>
      <w:proofErr w:type="spellEnd"/>
      <w:r w:rsidR="00A34F04" w:rsidRPr="00154D20">
        <w:rPr>
          <w:sz w:val="24"/>
          <w:szCs w:val="24"/>
        </w:rPr>
        <w:t xml:space="preserve"> </w:t>
      </w:r>
      <w:r w:rsidR="00484568" w:rsidRPr="00154D20">
        <w:rPr>
          <w:sz w:val="24"/>
          <w:szCs w:val="24"/>
        </w:rPr>
        <w:t xml:space="preserve">в </w:t>
      </w:r>
      <w:r w:rsidR="00484568" w:rsidRPr="00154D20">
        <w:rPr>
          <w:sz w:val="24"/>
          <w:szCs w:val="24"/>
          <w:lang w:val="bg-BG"/>
        </w:rPr>
        <w:t>евро</w:t>
      </w:r>
      <w:r w:rsidR="00484568" w:rsidRPr="00154D20">
        <w:rPr>
          <w:sz w:val="24"/>
          <w:szCs w:val="24"/>
        </w:rPr>
        <w:t xml:space="preserve"> </w:t>
      </w:r>
      <w:r w:rsidR="00655D7E">
        <w:rPr>
          <w:sz w:val="24"/>
          <w:szCs w:val="24"/>
          <w:lang w:val="bg-BG"/>
        </w:rPr>
        <w:t>без ДДС</w:t>
      </w:r>
      <w:r w:rsidR="00655D7E" w:rsidRPr="00154D20">
        <w:rPr>
          <w:sz w:val="24"/>
          <w:szCs w:val="24"/>
        </w:rPr>
        <w:t xml:space="preserve"> </w:t>
      </w:r>
      <w:proofErr w:type="spellStart"/>
      <w:r w:rsidR="00A34F04" w:rsidRPr="00154D20">
        <w:rPr>
          <w:sz w:val="24"/>
          <w:szCs w:val="24"/>
        </w:rPr>
        <w:t>за</w:t>
      </w:r>
      <w:proofErr w:type="spellEnd"/>
      <w:r w:rsidR="00A34F04" w:rsidRPr="00154D20">
        <w:rPr>
          <w:sz w:val="24"/>
          <w:szCs w:val="24"/>
        </w:rPr>
        <w:t xml:space="preserve"> </w:t>
      </w:r>
      <w:proofErr w:type="spellStart"/>
      <w:r w:rsidR="00A34F04" w:rsidRPr="00154D20">
        <w:rPr>
          <w:sz w:val="24"/>
          <w:szCs w:val="24"/>
        </w:rPr>
        <w:t>срока</w:t>
      </w:r>
      <w:proofErr w:type="spellEnd"/>
      <w:r w:rsidR="00A34F04" w:rsidRPr="00154D20">
        <w:rPr>
          <w:sz w:val="24"/>
          <w:szCs w:val="24"/>
        </w:rPr>
        <w:t xml:space="preserve"> </w:t>
      </w:r>
      <w:proofErr w:type="spellStart"/>
      <w:r w:rsidR="00A34F04" w:rsidRPr="00154D20">
        <w:rPr>
          <w:sz w:val="24"/>
          <w:szCs w:val="24"/>
        </w:rPr>
        <w:t>на</w:t>
      </w:r>
      <w:proofErr w:type="spellEnd"/>
      <w:r w:rsidR="00A34F04" w:rsidRPr="00154D20">
        <w:rPr>
          <w:sz w:val="24"/>
          <w:szCs w:val="24"/>
        </w:rPr>
        <w:t xml:space="preserve"> </w:t>
      </w:r>
      <w:proofErr w:type="spellStart"/>
      <w:r w:rsidR="00A34F04" w:rsidRPr="00154D20">
        <w:rPr>
          <w:sz w:val="24"/>
          <w:szCs w:val="24"/>
        </w:rPr>
        <w:t>договора</w:t>
      </w:r>
      <w:proofErr w:type="spellEnd"/>
      <w:r w:rsidR="00A34F04" w:rsidRPr="00154D20">
        <w:rPr>
          <w:sz w:val="24"/>
          <w:szCs w:val="24"/>
        </w:rPr>
        <w:t>.</w:t>
      </w:r>
    </w:p>
    <w:p w:rsidR="00B17407" w:rsidRPr="00154D20" w:rsidRDefault="00B17407" w:rsidP="00C37756">
      <w:pPr>
        <w:spacing w:line="220" w:lineRule="atLeast"/>
        <w:ind w:left="142" w:right="473"/>
        <w:jc w:val="both"/>
        <w:rPr>
          <w:sz w:val="24"/>
          <w:szCs w:val="24"/>
          <w:lang w:val="bg-BG"/>
        </w:rPr>
      </w:pPr>
      <w:r w:rsidRPr="00154D20">
        <w:rPr>
          <w:sz w:val="24"/>
          <w:szCs w:val="24"/>
          <w:lang w:val="bg-BG"/>
        </w:rPr>
        <w:t xml:space="preserve">3. Потвърдят </w:t>
      </w:r>
      <w:proofErr w:type="spellStart"/>
      <w:r w:rsidRPr="00154D20">
        <w:rPr>
          <w:sz w:val="24"/>
          <w:szCs w:val="24"/>
          <w:lang w:val="bg-BG"/>
        </w:rPr>
        <w:t>франкировка</w:t>
      </w:r>
      <w:proofErr w:type="spellEnd"/>
      <w:r w:rsidRPr="00154D20">
        <w:rPr>
          <w:sz w:val="24"/>
          <w:szCs w:val="24"/>
          <w:lang w:val="bg-BG"/>
        </w:rPr>
        <w:t xml:space="preserve"> DDP склад на „Асарел-М</w:t>
      </w:r>
      <w:r w:rsidR="00E04D0B" w:rsidRPr="00154D20">
        <w:rPr>
          <w:sz w:val="24"/>
          <w:szCs w:val="24"/>
          <w:lang w:val="bg-BG"/>
        </w:rPr>
        <w:t xml:space="preserve">едет” АД, съгласно </w:t>
      </w:r>
      <w:proofErr w:type="spellStart"/>
      <w:r w:rsidR="00E04D0B" w:rsidRPr="00154D20">
        <w:rPr>
          <w:sz w:val="24"/>
          <w:szCs w:val="24"/>
          <w:lang w:val="bg-BG"/>
        </w:rPr>
        <w:t>Incoterms</w:t>
      </w:r>
      <w:proofErr w:type="spellEnd"/>
      <w:r w:rsidR="00E04D0B" w:rsidRPr="00154D20">
        <w:rPr>
          <w:sz w:val="24"/>
          <w:szCs w:val="24"/>
          <w:lang w:val="bg-BG"/>
        </w:rPr>
        <w:t xml:space="preserve"> 202</w:t>
      </w:r>
      <w:r w:rsidRPr="00154D20">
        <w:rPr>
          <w:sz w:val="24"/>
          <w:szCs w:val="24"/>
          <w:lang w:val="bg-BG"/>
        </w:rPr>
        <w:t>0.</w:t>
      </w:r>
    </w:p>
    <w:p w:rsidR="00E04D0B" w:rsidRPr="00154D20" w:rsidRDefault="00B17407" w:rsidP="00C37756">
      <w:pPr>
        <w:spacing w:line="220" w:lineRule="atLeast"/>
        <w:ind w:left="142" w:right="473"/>
        <w:jc w:val="both"/>
        <w:rPr>
          <w:sz w:val="24"/>
          <w:szCs w:val="24"/>
          <w:lang w:val="bg-BG"/>
        </w:rPr>
      </w:pPr>
      <w:r w:rsidRPr="00154D20">
        <w:rPr>
          <w:sz w:val="24"/>
          <w:szCs w:val="24"/>
          <w:lang w:val="bg-BG"/>
        </w:rPr>
        <w:t xml:space="preserve">4. </w:t>
      </w:r>
      <w:r w:rsidR="00A34F04" w:rsidRPr="00154D20">
        <w:rPr>
          <w:sz w:val="24"/>
          <w:szCs w:val="24"/>
          <w:lang w:val="bg-BG"/>
        </w:rPr>
        <w:t>Предложат условия на плащане: разсрочено след доставка.</w:t>
      </w:r>
    </w:p>
    <w:p w:rsidR="00B17407" w:rsidRPr="00154D20" w:rsidRDefault="00B17407" w:rsidP="00C37756">
      <w:pPr>
        <w:spacing w:line="220" w:lineRule="atLeast"/>
        <w:ind w:left="142" w:right="473"/>
        <w:jc w:val="both"/>
        <w:rPr>
          <w:sz w:val="24"/>
          <w:szCs w:val="24"/>
          <w:lang w:val="bg-BG"/>
        </w:rPr>
      </w:pPr>
      <w:r w:rsidRPr="00154D20">
        <w:rPr>
          <w:sz w:val="24"/>
          <w:szCs w:val="24"/>
          <w:lang w:val="bg-BG"/>
        </w:rPr>
        <w:t xml:space="preserve">5. </w:t>
      </w:r>
      <w:r w:rsidR="0028600F" w:rsidRPr="00154D20">
        <w:rPr>
          <w:sz w:val="24"/>
          <w:szCs w:val="24"/>
          <w:lang w:val="bg-BG"/>
        </w:rPr>
        <w:t>Предложат срок на доставка (или посочат срок за изпълнение след поръчка</w:t>
      </w:r>
      <w:r w:rsidR="00A34F04" w:rsidRPr="00154D20">
        <w:rPr>
          <w:sz w:val="24"/>
          <w:szCs w:val="24"/>
          <w:lang w:val="bg-BG"/>
        </w:rPr>
        <w:t>/договор</w:t>
      </w:r>
      <w:r w:rsidR="007B00B4" w:rsidRPr="00154D20">
        <w:rPr>
          <w:sz w:val="24"/>
          <w:szCs w:val="24"/>
          <w:lang w:val="bg-BG"/>
        </w:rPr>
        <w:t>)</w:t>
      </w:r>
      <w:r w:rsidR="00A34F04" w:rsidRPr="00154D20">
        <w:rPr>
          <w:sz w:val="24"/>
          <w:szCs w:val="24"/>
          <w:lang w:val="bg-BG"/>
        </w:rPr>
        <w:t>.</w:t>
      </w:r>
    </w:p>
    <w:p w:rsidR="00B17407" w:rsidRDefault="00B17407" w:rsidP="00C37756">
      <w:pPr>
        <w:spacing w:line="220" w:lineRule="atLeast"/>
        <w:ind w:left="142" w:right="473"/>
        <w:jc w:val="both"/>
        <w:rPr>
          <w:sz w:val="24"/>
          <w:szCs w:val="24"/>
        </w:rPr>
      </w:pPr>
      <w:r w:rsidRPr="00154D20">
        <w:rPr>
          <w:sz w:val="24"/>
          <w:szCs w:val="24"/>
          <w:lang w:val="bg-BG"/>
        </w:rPr>
        <w:t xml:space="preserve">6. Посочат гаранция - </w:t>
      </w:r>
      <w:proofErr w:type="spellStart"/>
      <w:r w:rsidR="0070117B" w:rsidRPr="00154D20">
        <w:rPr>
          <w:sz w:val="24"/>
          <w:szCs w:val="24"/>
        </w:rPr>
        <w:t>офериран</w:t>
      </w:r>
      <w:proofErr w:type="spellEnd"/>
      <w:r w:rsidR="0070117B" w:rsidRPr="00154D20">
        <w:rPr>
          <w:sz w:val="24"/>
          <w:szCs w:val="24"/>
        </w:rPr>
        <w:t xml:space="preserve"> </w:t>
      </w:r>
      <w:proofErr w:type="spellStart"/>
      <w:r w:rsidR="0070117B" w:rsidRPr="00154D20">
        <w:rPr>
          <w:sz w:val="24"/>
          <w:szCs w:val="24"/>
        </w:rPr>
        <w:t>срок</w:t>
      </w:r>
      <w:proofErr w:type="spellEnd"/>
      <w:r w:rsidR="0070117B" w:rsidRPr="00154D20">
        <w:rPr>
          <w:sz w:val="24"/>
          <w:szCs w:val="24"/>
        </w:rPr>
        <w:t xml:space="preserve"> в </w:t>
      </w:r>
      <w:proofErr w:type="spellStart"/>
      <w:r w:rsidR="0070117B" w:rsidRPr="00154D20">
        <w:rPr>
          <w:sz w:val="24"/>
          <w:szCs w:val="24"/>
        </w:rPr>
        <w:t>месеци</w:t>
      </w:r>
      <w:proofErr w:type="spellEnd"/>
      <w:r w:rsidR="0070117B" w:rsidRPr="00154D20">
        <w:rPr>
          <w:sz w:val="24"/>
          <w:szCs w:val="24"/>
          <w:lang w:val="bg-BG"/>
        </w:rPr>
        <w:t xml:space="preserve"> от </w:t>
      </w:r>
      <w:proofErr w:type="spellStart"/>
      <w:r w:rsidR="00796515" w:rsidRPr="00154D20">
        <w:rPr>
          <w:sz w:val="24"/>
          <w:szCs w:val="24"/>
        </w:rPr>
        <w:t>монтаж</w:t>
      </w:r>
      <w:proofErr w:type="spellEnd"/>
      <w:r w:rsidR="0070117B" w:rsidRPr="00154D20">
        <w:rPr>
          <w:sz w:val="24"/>
          <w:szCs w:val="24"/>
        </w:rPr>
        <w:t>.</w:t>
      </w:r>
    </w:p>
    <w:p w:rsidR="00FA78D6" w:rsidRPr="00924714" w:rsidRDefault="00FA78D6" w:rsidP="00C37756">
      <w:pPr>
        <w:spacing w:line="220" w:lineRule="atLeast"/>
        <w:ind w:left="142" w:right="473"/>
        <w:jc w:val="both"/>
        <w:rPr>
          <w:sz w:val="24"/>
          <w:szCs w:val="24"/>
        </w:rPr>
      </w:pPr>
      <w:r w:rsidRPr="00924714">
        <w:rPr>
          <w:sz w:val="24"/>
          <w:szCs w:val="24"/>
          <w:lang w:val="bg-BG"/>
        </w:rPr>
        <w:t xml:space="preserve">6.1. </w:t>
      </w:r>
      <w:r w:rsidRPr="00924714">
        <w:rPr>
          <w:color w:val="000000" w:themeColor="text1"/>
          <w:sz w:val="24"/>
          <w:szCs w:val="24"/>
          <w:lang w:val="bg-BG"/>
        </w:rPr>
        <w:t>При сключване на договор избраният кандидат трябва да предостави гаранция за добро изпълнение до приключване на гаранционния период, за да бъде гарантирано, че всички клаузи на договора за доставка са изпълнени. Опциите на гаранция за добро изпълнение са следните:</w:t>
      </w:r>
    </w:p>
    <w:p w:rsidR="00FA78D6" w:rsidRPr="00924714" w:rsidRDefault="00FA78D6" w:rsidP="00C37756">
      <w:pPr>
        <w:ind w:left="142" w:right="473"/>
        <w:jc w:val="both"/>
        <w:rPr>
          <w:sz w:val="24"/>
          <w:szCs w:val="24"/>
          <w:lang w:val="bg-BG"/>
        </w:rPr>
      </w:pPr>
      <w:r w:rsidRPr="00924714">
        <w:rPr>
          <w:sz w:val="24"/>
          <w:szCs w:val="24"/>
          <w:lang w:val="bg-BG"/>
        </w:rPr>
        <w:t>- „Асарел-Медет” АД да задържи 10 % от пълната цена на доставката, които ще бъдат платени след приключване на гаранцията.</w:t>
      </w:r>
    </w:p>
    <w:p w:rsidR="00FA78D6" w:rsidRPr="00154D20" w:rsidRDefault="00FA78D6" w:rsidP="00C37756">
      <w:pPr>
        <w:spacing w:line="220" w:lineRule="atLeast"/>
        <w:ind w:left="142" w:right="473"/>
        <w:jc w:val="both"/>
        <w:rPr>
          <w:sz w:val="24"/>
          <w:szCs w:val="24"/>
          <w:lang w:val="en-US"/>
        </w:rPr>
      </w:pPr>
      <w:r w:rsidRPr="00924714">
        <w:rPr>
          <w:sz w:val="24"/>
          <w:szCs w:val="24"/>
          <w:lang w:val="bg-BG"/>
        </w:rPr>
        <w:t>- Доставчикът да издаде банкова гаранция за добро изпълнение в размер на 10 % от стойността на договора с валидност до края на гаранционния период.</w:t>
      </w:r>
    </w:p>
    <w:p w:rsidR="00B17407" w:rsidRDefault="00B17407" w:rsidP="00C37756">
      <w:pPr>
        <w:ind w:left="142" w:right="473"/>
        <w:jc w:val="both"/>
        <w:rPr>
          <w:sz w:val="24"/>
          <w:szCs w:val="24"/>
          <w:lang w:val="bg-BG"/>
        </w:rPr>
      </w:pPr>
      <w:r w:rsidRPr="00154D20">
        <w:rPr>
          <w:sz w:val="24"/>
          <w:szCs w:val="24"/>
          <w:lang w:val="bg-BG"/>
        </w:rPr>
        <w:t xml:space="preserve">7. </w:t>
      </w:r>
      <w:r w:rsidR="00FA78D6" w:rsidRPr="00BA0B00">
        <w:rPr>
          <w:sz w:val="24"/>
          <w:szCs w:val="24"/>
          <w:lang w:val="bg-BG"/>
        </w:rPr>
        <w:t xml:space="preserve">Посочат производителя </w:t>
      </w:r>
      <w:r w:rsidR="00FA78D6" w:rsidRPr="00BA0B00">
        <w:rPr>
          <w:bCs/>
          <w:sz w:val="24"/>
          <w:szCs w:val="24"/>
          <w:lang w:val="bg-BG"/>
        </w:rPr>
        <w:t>и</w:t>
      </w:r>
      <w:r w:rsidR="00FA78D6" w:rsidRPr="00BA0B00">
        <w:rPr>
          <w:sz w:val="24"/>
          <w:szCs w:val="24"/>
          <w:lang w:val="bg-BG"/>
        </w:rPr>
        <w:t xml:space="preserve"> потвърдят предоставянето на сертификат за произход и качество при доставката на стоката.</w:t>
      </w:r>
    </w:p>
    <w:p w:rsidR="00FA78D6" w:rsidRPr="00154D20" w:rsidRDefault="00FA78D6" w:rsidP="00C37756">
      <w:pPr>
        <w:ind w:left="142" w:right="473"/>
        <w:jc w:val="both"/>
        <w:rPr>
          <w:sz w:val="24"/>
          <w:szCs w:val="24"/>
          <w:lang w:val="bg-BG"/>
        </w:rPr>
      </w:pPr>
      <w:r>
        <w:rPr>
          <w:sz w:val="24"/>
          <w:szCs w:val="24"/>
          <w:lang w:val="bg-BG"/>
        </w:rPr>
        <w:lastRenderedPageBreak/>
        <w:t xml:space="preserve">8. </w:t>
      </w:r>
      <w:r w:rsidRPr="00924714">
        <w:rPr>
          <w:sz w:val="24"/>
          <w:szCs w:val="24"/>
          <w:lang w:val="bg-BG"/>
        </w:rPr>
        <w:t>Приложат към офертата счетоводен баланс и отчет за приходи и разходи – за последната отчетна финансова година.</w:t>
      </w:r>
    </w:p>
    <w:p w:rsidR="00B17407" w:rsidRPr="00154D20" w:rsidRDefault="00FA78D6" w:rsidP="00C37756">
      <w:pPr>
        <w:spacing w:line="220" w:lineRule="atLeast"/>
        <w:ind w:left="142" w:right="473"/>
        <w:jc w:val="both"/>
        <w:rPr>
          <w:sz w:val="24"/>
          <w:szCs w:val="24"/>
          <w:lang w:val="en-US"/>
        </w:rPr>
      </w:pPr>
      <w:r>
        <w:rPr>
          <w:sz w:val="24"/>
          <w:szCs w:val="24"/>
          <w:lang w:val="bg-BG"/>
        </w:rPr>
        <w:t>9</w:t>
      </w:r>
      <w:r w:rsidR="00B17407" w:rsidRPr="00154D20">
        <w:rPr>
          <w:sz w:val="24"/>
          <w:szCs w:val="24"/>
          <w:lang w:val="bg-BG"/>
        </w:rPr>
        <w:t xml:space="preserve">. Приложат към офертата актуално състояние на доставчика (справка от търговски регистър). </w:t>
      </w:r>
    </w:p>
    <w:p w:rsidR="00B17407" w:rsidRPr="00154D20" w:rsidRDefault="00EE67AE" w:rsidP="00C37756">
      <w:pPr>
        <w:spacing w:line="220" w:lineRule="atLeast"/>
        <w:ind w:left="142" w:right="473" w:hanging="142"/>
        <w:jc w:val="both"/>
        <w:rPr>
          <w:sz w:val="24"/>
          <w:szCs w:val="24"/>
          <w:lang w:val="bg-BG"/>
        </w:rPr>
      </w:pPr>
      <w:r w:rsidRPr="00154D20">
        <w:rPr>
          <w:sz w:val="24"/>
          <w:szCs w:val="24"/>
          <w:lang w:val="bg-BG"/>
        </w:rPr>
        <w:t xml:space="preserve">  </w:t>
      </w:r>
      <w:r w:rsidR="00FA78D6">
        <w:rPr>
          <w:sz w:val="24"/>
          <w:szCs w:val="24"/>
          <w:lang w:val="bg-BG"/>
        </w:rPr>
        <w:t>10</w:t>
      </w:r>
      <w:r w:rsidR="00B17407" w:rsidRPr="00154D20">
        <w:rPr>
          <w:sz w:val="24"/>
          <w:szCs w:val="24"/>
          <w:lang w:val="en-US"/>
        </w:rPr>
        <w:t xml:space="preserve">. </w:t>
      </w:r>
      <w:r w:rsidR="00B17407" w:rsidRPr="00154D20">
        <w:rPr>
          <w:sz w:val="24"/>
          <w:szCs w:val="24"/>
          <w:lang w:val="bg-BG"/>
        </w:rPr>
        <w:t>Потв</w:t>
      </w:r>
      <w:r w:rsidR="0085560C" w:rsidRPr="00154D20">
        <w:rPr>
          <w:sz w:val="24"/>
          <w:szCs w:val="24"/>
          <w:lang w:val="bg-BG"/>
        </w:rPr>
        <w:t xml:space="preserve">ърдят валидност на офертата – </w:t>
      </w:r>
      <w:r w:rsidR="00FA78D6">
        <w:rPr>
          <w:sz w:val="24"/>
          <w:szCs w:val="24"/>
          <w:lang w:val="bg-BG"/>
        </w:rPr>
        <w:t>30</w:t>
      </w:r>
      <w:r w:rsidR="00FA78D6" w:rsidRPr="00924714">
        <w:rPr>
          <w:sz w:val="24"/>
          <w:szCs w:val="24"/>
          <w:lang w:val="bg-BG"/>
        </w:rPr>
        <w:t>.</w:t>
      </w:r>
      <w:r w:rsidR="00FA78D6">
        <w:rPr>
          <w:sz w:val="24"/>
          <w:szCs w:val="24"/>
          <w:lang w:val="bg-BG"/>
        </w:rPr>
        <w:t>06</w:t>
      </w:r>
      <w:r w:rsidR="00FA78D6" w:rsidRPr="00924714">
        <w:rPr>
          <w:sz w:val="24"/>
          <w:szCs w:val="24"/>
          <w:lang w:val="bg-BG"/>
        </w:rPr>
        <w:t>.202</w:t>
      </w:r>
      <w:r w:rsidR="00FA78D6">
        <w:rPr>
          <w:sz w:val="24"/>
          <w:szCs w:val="24"/>
          <w:lang w:val="bg-BG"/>
        </w:rPr>
        <w:t>7</w:t>
      </w:r>
      <w:r w:rsidR="00FA78D6" w:rsidRPr="00924714">
        <w:rPr>
          <w:sz w:val="24"/>
          <w:szCs w:val="24"/>
          <w:lang w:val="bg-BG"/>
        </w:rPr>
        <w:t xml:space="preserve"> г.</w:t>
      </w:r>
    </w:p>
    <w:p w:rsidR="00A47798" w:rsidRPr="00154D20" w:rsidRDefault="00A47798" w:rsidP="00C37756">
      <w:pPr>
        <w:spacing w:line="220" w:lineRule="atLeast"/>
        <w:ind w:left="142" w:right="473" w:hanging="142"/>
        <w:jc w:val="both"/>
        <w:rPr>
          <w:sz w:val="24"/>
          <w:szCs w:val="24"/>
          <w:lang w:val="en-US"/>
        </w:rPr>
      </w:pPr>
    </w:p>
    <w:p w:rsidR="00B17407" w:rsidRPr="00154D20" w:rsidRDefault="00B17407" w:rsidP="00C37756">
      <w:pPr>
        <w:spacing w:line="220" w:lineRule="atLeast"/>
        <w:ind w:right="473"/>
        <w:jc w:val="both"/>
        <w:rPr>
          <w:b/>
          <w:sz w:val="24"/>
          <w:szCs w:val="24"/>
          <w:lang w:val="bg-BG"/>
        </w:rPr>
      </w:pPr>
      <w:r w:rsidRPr="00154D20">
        <w:rPr>
          <w:b/>
          <w:sz w:val="24"/>
          <w:szCs w:val="24"/>
          <w:u w:val="single"/>
        </w:rPr>
        <w:t>І</w:t>
      </w:r>
      <w:r w:rsidRPr="00154D20">
        <w:rPr>
          <w:b/>
          <w:sz w:val="24"/>
          <w:szCs w:val="24"/>
          <w:u w:val="single"/>
          <w:lang w:val="en-US"/>
        </w:rPr>
        <w:t>II</w:t>
      </w:r>
      <w:r w:rsidRPr="00154D20">
        <w:rPr>
          <w:b/>
          <w:sz w:val="24"/>
          <w:szCs w:val="24"/>
          <w:u w:val="single"/>
        </w:rPr>
        <w:t>. ОБЩИ ИЗИСКВАНИЯ КЪМ ДОСТАВЧИЦИТЕ</w:t>
      </w:r>
      <w:r w:rsidRPr="00154D20">
        <w:rPr>
          <w:b/>
          <w:sz w:val="24"/>
          <w:szCs w:val="24"/>
        </w:rPr>
        <w:t>:</w:t>
      </w:r>
    </w:p>
    <w:p w:rsidR="00B17407" w:rsidRPr="00154D20" w:rsidRDefault="00B17407" w:rsidP="00C37756">
      <w:pPr>
        <w:pStyle w:val="BodyText"/>
        <w:spacing w:line="220" w:lineRule="atLeast"/>
        <w:ind w:right="473"/>
        <w:rPr>
          <w:sz w:val="24"/>
          <w:szCs w:val="24"/>
        </w:rPr>
      </w:pPr>
      <w:r w:rsidRPr="00154D20">
        <w:rPr>
          <w:sz w:val="24"/>
          <w:szCs w:val="24"/>
        </w:rPr>
        <w:t xml:space="preserve">1. </w:t>
      </w:r>
      <w:r w:rsidR="00A34F04" w:rsidRPr="00154D20">
        <w:rPr>
          <w:sz w:val="24"/>
          <w:szCs w:val="24"/>
        </w:rPr>
        <w:t>Представяне препоръки от 3 други настоящи клиенти и Референтен списък на клиенти с адреси и телефони с годишни количества доставки или година на доставяне на стоки със същите параметри.</w:t>
      </w:r>
    </w:p>
    <w:p w:rsidR="00B17407" w:rsidRPr="00154D20" w:rsidRDefault="0085560C" w:rsidP="00C37756">
      <w:pPr>
        <w:ind w:right="473"/>
        <w:jc w:val="both"/>
        <w:rPr>
          <w:color w:val="000000"/>
          <w:sz w:val="24"/>
          <w:szCs w:val="24"/>
        </w:rPr>
      </w:pPr>
      <w:r w:rsidRPr="00154D20">
        <w:rPr>
          <w:color w:val="000000"/>
          <w:sz w:val="24"/>
          <w:szCs w:val="24"/>
          <w:lang w:val="bg-BG"/>
        </w:rPr>
        <w:t>2</w:t>
      </w:r>
      <w:r w:rsidRPr="00154D20">
        <w:rPr>
          <w:color w:val="000000"/>
          <w:sz w:val="24"/>
          <w:szCs w:val="24"/>
        </w:rPr>
        <w:t>.</w:t>
      </w:r>
      <w:r w:rsidRPr="00154D20">
        <w:rPr>
          <w:sz w:val="24"/>
          <w:szCs w:val="24"/>
          <w:lang w:val="ru-RU"/>
        </w:rPr>
        <w:t xml:space="preserve"> </w:t>
      </w:r>
      <w:r w:rsidR="00A34F04" w:rsidRPr="00154D20">
        <w:rPr>
          <w:sz w:val="24"/>
          <w:szCs w:val="24"/>
          <w:lang w:val="am-ET"/>
        </w:rPr>
        <w:t>Представяне на Декларация по образец съгласно Политиката на „Асарел-Медет“ АД за съответствие с режим на наложени международни ограничителни мерки и мерки върху търговията.</w:t>
      </w:r>
      <w:r w:rsidR="00B17407" w:rsidRPr="00154D20">
        <w:rPr>
          <w:color w:val="000000"/>
          <w:sz w:val="24"/>
          <w:szCs w:val="24"/>
          <w:lang w:val="bg-BG"/>
        </w:rPr>
        <w:t xml:space="preserve">                 </w:t>
      </w:r>
    </w:p>
    <w:p w:rsidR="00A51072" w:rsidRPr="00154D20" w:rsidRDefault="00B17407" w:rsidP="00C37756">
      <w:pPr>
        <w:ind w:right="473"/>
        <w:jc w:val="both"/>
        <w:rPr>
          <w:sz w:val="24"/>
          <w:szCs w:val="24"/>
        </w:rPr>
      </w:pPr>
      <w:r w:rsidRPr="00154D20">
        <w:rPr>
          <w:color w:val="000000"/>
          <w:sz w:val="24"/>
          <w:szCs w:val="24"/>
          <w:lang w:val="bg-BG"/>
        </w:rPr>
        <w:t>3</w:t>
      </w:r>
      <w:r w:rsidRPr="00154D20">
        <w:rPr>
          <w:color w:val="000000"/>
          <w:sz w:val="24"/>
          <w:szCs w:val="24"/>
        </w:rPr>
        <w:t>.</w:t>
      </w:r>
      <w:r w:rsidRPr="00154D20">
        <w:rPr>
          <w:color w:val="000000"/>
          <w:sz w:val="24"/>
          <w:szCs w:val="24"/>
          <w:lang w:val="ru-RU"/>
        </w:rPr>
        <w:t xml:space="preserve"> </w:t>
      </w:r>
      <w:proofErr w:type="spellStart"/>
      <w:r w:rsidR="00A34F04" w:rsidRPr="00154D20">
        <w:rPr>
          <w:sz w:val="24"/>
          <w:szCs w:val="24"/>
        </w:rPr>
        <w:t>Когато</w:t>
      </w:r>
      <w:proofErr w:type="spellEnd"/>
      <w:r w:rsidR="00A34F04" w:rsidRPr="00154D20">
        <w:rPr>
          <w:sz w:val="24"/>
          <w:szCs w:val="24"/>
        </w:rPr>
        <w:t xml:space="preserve"> </w:t>
      </w:r>
      <w:proofErr w:type="spellStart"/>
      <w:r w:rsidR="00A34F04" w:rsidRPr="00154D20">
        <w:rPr>
          <w:sz w:val="24"/>
          <w:szCs w:val="24"/>
        </w:rPr>
        <w:t>за</w:t>
      </w:r>
      <w:proofErr w:type="spellEnd"/>
      <w:r w:rsidR="00A34F04" w:rsidRPr="00154D20">
        <w:rPr>
          <w:sz w:val="24"/>
          <w:szCs w:val="24"/>
        </w:rPr>
        <w:t xml:space="preserve"> </w:t>
      </w:r>
      <w:proofErr w:type="spellStart"/>
      <w:r w:rsidR="00A34F04" w:rsidRPr="00154D20">
        <w:rPr>
          <w:sz w:val="24"/>
          <w:szCs w:val="24"/>
        </w:rPr>
        <w:t>извършване</w:t>
      </w:r>
      <w:proofErr w:type="spellEnd"/>
      <w:r w:rsidR="00A34F04" w:rsidRPr="00154D20">
        <w:rPr>
          <w:sz w:val="24"/>
          <w:szCs w:val="24"/>
        </w:rPr>
        <w:t xml:space="preserve"> </w:t>
      </w:r>
      <w:proofErr w:type="spellStart"/>
      <w:r w:rsidR="00A34F04" w:rsidRPr="00154D20">
        <w:rPr>
          <w:sz w:val="24"/>
          <w:szCs w:val="24"/>
        </w:rPr>
        <w:t>на</w:t>
      </w:r>
      <w:proofErr w:type="spellEnd"/>
      <w:r w:rsidR="00A34F04" w:rsidRPr="00154D20">
        <w:rPr>
          <w:sz w:val="24"/>
          <w:szCs w:val="24"/>
        </w:rPr>
        <w:t xml:space="preserve"> </w:t>
      </w:r>
      <w:proofErr w:type="spellStart"/>
      <w:r w:rsidR="00A34F04" w:rsidRPr="00154D20">
        <w:rPr>
          <w:sz w:val="24"/>
          <w:szCs w:val="24"/>
        </w:rPr>
        <w:t>доставката</w:t>
      </w:r>
      <w:proofErr w:type="spellEnd"/>
      <w:r w:rsidR="00A34F04" w:rsidRPr="00154D20">
        <w:rPr>
          <w:sz w:val="24"/>
          <w:szCs w:val="24"/>
        </w:rPr>
        <w:t xml:space="preserve"> </w:t>
      </w:r>
      <w:proofErr w:type="spellStart"/>
      <w:r w:rsidR="00A34F04" w:rsidRPr="00154D20">
        <w:rPr>
          <w:sz w:val="24"/>
          <w:szCs w:val="24"/>
        </w:rPr>
        <w:t>се</w:t>
      </w:r>
      <w:proofErr w:type="spellEnd"/>
      <w:r w:rsidR="00A34F04" w:rsidRPr="00154D20">
        <w:rPr>
          <w:sz w:val="24"/>
          <w:szCs w:val="24"/>
        </w:rPr>
        <w:t xml:space="preserve"> </w:t>
      </w:r>
      <w:proofErr w:type="spellStart"/>
      <w:r w:rsidR="00A34F04" w:rsidRPr="00154D20">
        <w:rPr>
          <w:sz w:val="24"/>
          <w:szCs w:val="24"/>
        </w:rPr>
        <w:t>сключва</w:t>
      </w:r>
      <w:proofErr w:type="spellEnd"/>
      <w:r w:rsidR="00A34F04" w:rsidRPr="00154D20">
        <w:rPr>
          <w:sz w:val="24"/>
          <w:szCs w:val="24"/>
        </w:rPr>
        <w:t xml:space="preserve"> </w:t>
      </w:r>
      <w:proofErr w:type="spellStart"/>
      <w:r w:rsidR="00A34F04" w:rsidRPr="00154D20">
        <w:rPr>
          <w:sz w:val="24"/>
          <w:szCs w:val="24"/>
        </w:rPr>
        <w:t>договор</w:t>
      </w:r>
      <w:proofErr w:type="spellEnd"/>
      <w:r w:rsidR="00A34F04" w:rsidRPr="00154D20">
        <w:rPr>
          <w:sz w:val="24"/>
          <w:szCs w:val="24"/>
        </w:rPr>
        <w:t xml:space="preserve"> </w:t>
      </w:r>
      <w:proofErr w:type="spellStart"/>
      <w:r w:rsidR="00A34F04" w:rsidRPr="00154D20">
        <w:rPr>
          <w:sz w:val="24"/>
          <w:szCs w:val="24"/>
        </w:rPr>
        <w:t>се</w:t>
      </w:r>
      <w:proofErr w:type="spellEnd"/>
      <w:r w:rsidR="00A34F04" w:rsidRPr="00154D20">
        <w:rPr>
          <w:sz w:val="24"/>
          <w:szCs w:val="24"/>
        </w:rPr>
        <w:t xml:space="preserve"> </w:t>
      </w:r>
      <w:proofErr w:type="spellStart"/>
      <w:r w:rsidR="00A34F04" w:rsidRPr="00154D20">
        <w:rPr>
          <w:sz w:val="24"/>
          <w:szCs w:val="24"/>
        </w:rPr>
        <w:t>изисква</w:t>
      </w:r>
      <w:proofErr w:type="spellEnd"/>
      <w:r w:rsidR="00A34F04" w:rsidRPr="00154D20">
        <w:rPr>
          <w:sz w:val="24"/>
          <w:szCs w:val="24"/>
        </w:rPr>
        <w:t xml:space="preserve"> и</w:t>
      </w:r>
      <w:r w:rsidR="00A34F04" w:rsidRPr="00154D20">
        <w:rPr>
          <w:sz w:val="24"/>
          <w:szCs w:val="24"/>
          <w:lang w:val="bg-BG"/>
        </w:rPr>
        <w:t xml:space="preserve"> </w:t>
      </w:r>
      <w:proofErr w:type="spellStart"/>
      <w:r w:rsidR="00A34F04" w:rsidRPr="00154D20">
        <w:rPr>
          <w:sz w:val="24"/>
          <w:szCs w:val="24"/>
        </w:rPr>
        <w:t>Актуално</w:t>
      </w:r>
      <w:proofErr w:type="spellEnd"/>
      <w:r w:rsidR="00A34F04" w:rsidRPr="00154D20">
        <w:rPr>
          <w:sz w:val="24"/>
          <w:szCs w:val="24"/>
        </w:rPr>
        <w:t xml:space="preserve"> </w:t>
      </w:r>
      <w:proofErr w:type="spellStart"/>
      <w:r w:rsidR="00A34F04" w:rsidRPr="00154D20">
        <w:rPr>
          <w:sz w:val="24"/>
          <w:szCs w:val="24"/>
        </w:rPr>
        <w:t>състояние</w:t>
      </w:r>
      <w:proofErr w:type="spellEnd"/>
      <w:r w:rsidR="00A34F04" w:rsidRPr="00154D20">
        <w:rPr>
          <w:sz w:val="24"/>
          <w:szCs w:val="24"/>
        </w:rPr>
        <w:t xml:space="preserve"> </w:t>
      </w:r>
      <w:proofErr w:type="spellStart"/>
      <w:r w:rsidR="00A34F04" w:rsidRPr="00154D20">
        <w:rPr>
          <w:sz w:val="24"/>
          <w:szCs w:val="24"/>
        </w:rPr>
        <w:t>на</w:t>
      </w:r>
      <w:proofErr w:type="spellEnd"/>
      <w:r w:rsidR="00A34F04" w:rsidRPr="00154D20">
        <w:rPr>
          <w:sz w:val="24"/>
          <w:szCs w:val="24"/>
        </w:rPr>
        <w:t xml:space="preserve"> </w:t>
      </w:r>
      <w:proofErr w:type="spellStart"/>
      <w:r w:rsidR="00A34F04" w:rsidRPr="00154D20">
        <w:rPr>
          <w:sz w:val="24"/>
          <w:szCs w:val="24"/>
        </w:rPr>
        <w:t>доставчика</w:t>
      </w:r>
      <w:proofErr w:type="spellEnd"/>
      <w:r w:rsidR="00A34F04" w:rsidRPr="00154D20">
        <w:rPr>
          <w:sz w:val="24"/>
          <w:szCs w:val="24"/>
        </w:rPr>
        <w:t xml:space="preserve"> (</w:t>
      </w:r>
      <w:proofErr w:type="spellStart"/>
      <w:r w:rsidR="00A34F04" w:rsidRPr="00154D20">
        <w:rPr>
          <w:sz w:val="24"/>
          <w:szCs w:val="24"/>
        </w:rPr>
        <w:t>изпълнителя</w:t>
      </w:r>
      <w:proofErr w:type="spellEnd"/>
      <w:r w:rsidR="00A34F04" w:rsidRPr="00154D20">
        <w:rPr>
          <w:sz w:val="24"/>
          <w:szCs w:val="24"/>
        </w:rPr>
        <w:t>)</w:t>
      </w:r>
      <w:r w:rsidR="00A34F04" w:rsidRPr="00154D20">
        <w:rPr>
          <w:sz w:val="24"/>
          <w:szCs w:val="24"/>
          <w:lang w:val="bg-BG"/>
        </w:rPr>
        <w:t xml:space="preserve">. </w:t>
      </w:r>
    </w:p>
    <w:p w:rsidR="00876AAB" w:rsidRPr="00154D20" w:rsidRDefault="00876AAB" w:rsidP="00C37756">
      <w:pPr>
        <w:tabs>
          <w:tab w:val="left" w:pos="9923"/>
        </w:tabs>
        <w:spacing w:line="220" w:lineRule="atLeast"/>
        <w:ind w:right="473"/>
        <w:jc w:val="both"/>
        <w:rPr>
          <w:sz w:val="24"/>
          <w:szCs w:val="24"/>
          <w:lang w:val="ru-RU"/>
        </w:rPr>
      </w:pPr>
      <w:r w:rsidRPr="00154D20">
        <w:rPr>
          <w:color w:val="000000"/>
          <w:sz w:val="24"/>
          <w:szCs w:val="24"/>
          <w:lang w:val="bg-BG"/>
        </w:rPr>
        <w:t>4</w:t>
      </w:r>
      <w:r w:rsidRPr="00154D20">
        <w:rPr>
          <w:color w:val="000000"/>
          <w:sz w:val="24"/>
          <w:szCs w:val="24"/>
        </w:rPr>
        <w:t>.</w:t>
      </w:r>
      <w:r w:rsidRPr="00154D20">
        <w:rPr>
          <w:sz w:val="24"/>
          <w:szCs w:val="24"/>
          <w:lang w:val="ru-RU"/>
        </w:rPr>
        <w:t xml:space="preserve"> Офертата молим да изпратите съгласно реда в Дружеството:</w:t>
      </w:r>
    </w:p>
    <w:p w:rsidR="00876AAB" w:rsidRPr="00154D20" w:rsidRDefault="00876AAB" w:rsidP="00C37756">
      <w:pPr>
        <w:tabs>
          <w:tab w:val="left" w:pos="851"/>
        </w:tabs>
        <w:spacing w:line="220" w:lineRule="atLeast"/>
        <w:ind w:right="473"/>
        <w:jc w:val="both"/>
        <w:rPr>
          <w:sz w:val="24"/>
          <w:szCs w:val="24"/>
          <w:lang w:val="ru-RU"/>
        </w:rPr>
      </w:pPr>
      <w:r w:rsidRPr="00154D20">
        <w:rPr>
          <w:sz w:val="24"/>
          <w:szCs w:val="24"/>
          <w:lang w:val="ru-RU"/>
        </w:rPr>
        <w:t xml:space="preserve">до Директор „Одит и контрол“, на адрес: </w:t>
      </w:r>
    </w:p>
    <w:p w:rsidR="00876AAB" w:rsidRPr="00154D20" w:rsidRDefault="00876AAB" w:rsidP="00C37756">
      <w:pPr>
        <w:tabs>
          <w:tab w:val="left" w:pos="851"/>
        </w:tabs>
        <w:spacing w:line="220" w:lineRule="atLeast"/>
        <w:ind w:right="473"/>
        <w:jc w:val="both"/>
        <w:rPr>
          <w:sz w:val="24"/>
          <w:szCs w:val="24"/>
          <w:lang w:val="ru-RU"/>
        </w:rPr>
      </w:pPr>
      <w:r w:rsidRPr="00154D20">
        <w:rPr>
          <w:sz w:val="24"/>
          <w:szCs w:val="24"/>
          <w:lang w:val="ru-RU"/>
        </w:rPr>
        <w:t>гр. Панагюрище 4500, „Асарел-Медет” АД, площадка „Асарел“</w:t>
      </w:r>
    </w:p>
    <w:p w:rsidR="00FA78D6" w:rsidRPr="00924714" w:rsidRDefault="00876AAB" w:rsidP="00C37756">
      <w:pPr>
        <w:tabs>
          <w:tab w:val="left" w:pos="851"/>
        </w:tabs>
        <w:spacing w:line="220" w:lineRule="atLeast"/>
        <w:ind w:right="473"/>
        <w:jc w:val="both"/>
        <w:rPr>
          <w:bCs/>
          <w:sz w:val="24"/>
          <w:szCs w:val="24"/>
        </w:rPr>
      </w:pPr>
      <w:r w:rsidRPr="00154D20">
        <w:rPr>
          <w:bCs/>
          <w:sz w:val="24"/>
          <w:szCs w:val="24"/>
        </w:rPr>
        <w:t xml:space="preserve">    </w:t>
      </w:r>
      <w:proofErr w:type="spellStart"/>
      <w:r w:rsidR="00FA78D6" w:rsidRPr="00924714">
        <w:rPr>
          <w:bCs/>
          <w:sz w:val="24"/>
          <w:szCs w:val="24"/>
        </w:rPr>
        <w:t>Офертата</w:t>
      </w:r>
      <w:proofErr w:type="spellEnd"/>
      <w:r w:rsidR="00FA78D6" w:rsidRPr="00924714">
        <w:rPr>
          <w:bCs/>
          <w:sz w:val="24"/>
          <w:szCs w:val="24"/>
        </w:rPr>
        <w:t xml:space="preserve"> </w:t>
      </w:r>
      <w:proofErr w:type="spellStart"/>
      <w:r w:rsidR="00FA78D6" w:rsidRPr="00924714">
        <w:rPr>
          <w:bCs/>
          <w:sz w:val="24"/>
          <w:szCs w:val="24"/>
        </w:rPr>
        <w:t>следва</w:t>
      </w:r>
      <w:proofErr w:type="spellEnd"/>
      <w:r w:rsidR="00FA78D6" w:rsidRPr="00924714">
        <w:rPr>
          <w:bCs/>
          <w:sz w:val="24"/>
          <w:szCs w:val="24"/>
        </w:rPr>
        <w:t xml:space="preserve"> </w:t>
      </w:r>
      <w:proofErr w:type="spellStart"/>
      <w:r w:rsidR="00FA78D6" w:rsidRPr="00924714">
        <w:rPr>
          <w:bCs/>
          <w:sz w:val="24"/>
          <w:szCs w:val="24"/>
        </w:rPr>
        <w:t>да</w:t>
      </w:r>
      <w:proofErr w:type="spellEnd"/>
      <w:r w:rsidR="00FA78D6" w:rsidRPr="00924714">
        <w:rPr>
          <w:bCs/>
          <w:sz w:val="24"/>
          <w:szCs w:val="24"/>
        </w:rPr>
        <w:t xml:space="preserve"> </w:t>
      </w:r>
      <w:proofErr w:type="spellStart"/>
      <w:r w:rsidR="00FA78D6" w:rsidRPr="00924714">
        <w:rPr>
          <w:bCs/>
          <w:sz w:val="24"/>
          <w:szCs w:val="24"/>
        </w:rPr>
        <w:t>бъде</w:t>
      </w:r>
      <w:proofErr w:type="spellEnd"/>
      <w:r w:rsidR="00FA78D6" w:rsidRPr="00924714">
        <w:rPr>
          <w:bCs/>
          <w:sz w:val="24"/>
          <w:szCs w:val="24"/>
        </w:rPr>
        <w:t xml:space="preserve"> </w:t>
      </w:r>
      <w:proofErr w:type="spellStart"/>
      <w:r w:rsidR="00FA78D6" w:rsidRPr="00924714">
        <w:rPr>
          <w:bCs/>
          <w:sz w:val="24"/>
          <w:szCs w:val="24"/>
        </w:rPr>
        <w:t>подадена</w:t>
      </w:r>
      <w:proofErr w:type="spellEnd"/>
      <w:r w:rsidR="00FA78D6" w:rsidRPr="00924714">
        <w:rPr>
          <w:bCs/>
          <w:sz w:val="24"/>
          <w:szCs w:val="24"/>
        </w:rPr>
        <w:t xml:space="preserve"> в </w:t>
      </w:r>
      <w:proofErr w:type="spellStart"/>
      <w:r w:rsidR="00FA78D6" w:rsidRPr="00924714">
        <w:rPr>
          <w:bCs/>
          <w:sz w:val="24"/>
          <w:szCs w:val="24"/>
        </w:rPr>
        <w:t>голям</w:t>
      </w:r>
      <w:proofErr w:type="spellEnd"/>
      <w:r w:rsidR="00FA78D6" w:rsidRPr="00924714">
        <w:rPr>
          <w:bCs/>
          <w:sz w:val="24"/>
          <w:szCs w:val="24"/>
        </w:rPr>
        <w:t xml:space="preserve"> </w:t>
      </w:r>
      <w:proofErr w:type="spellStart"/>
      <w:r w:rsidR="00FA78D6" w:rsidRPr="00924714">
        <w:rPr>
          <w:bCs/>
          <w:sz w:val="24"/>
          <w:szCs w:val="24"/>
        </w:rPr>
        <w:t>плик</w:t>
      </w:r>
      <w:proofErr w:type="spellEnd"/>
      <w:r w:rsidR="00FA78D6" w:rsidRPr="00924714">
        <w:rPr>
          <w:bCs/>
          <w:sz w:val="24"/>
          <w:szCs w:val="24"/>
        </w:rPr>
        <w:t xml:space="preserve">, </w:t>
      </w:r>
      <w:proofErr w:type="spellStart"/>
      <w:r w:rsidR="00FA78D6" w:rsidRPr="00924714">
        <w:rPr>
          <w:bCs/>
          <w:sz w:val="24"/>
          <w:szCs w:val="24"/>
        </w:rPr>
        <w:t>съдържащ</w:t>
      </w:r>
      <w:proofErr w:type="spellEnd"/>
      <w:r w:rsidR="00FA78D6" w:rsidRPr="00924714">
        <w:rPr>
          <w:bCs/>
          <w:sz w:val="24"/>
          <w:szCs w:val="24"/>
        </w:rPr>
        <w:t xml:space="preserve"> </w:t>
      </w:r>
      <w:proofErr w:type="spellStart"/>
      <w:r w:rsidR="00FA78D6" w:rsidRPr="00924714">
        <w:rPr>
          <w:bCs/>
          <w:sz w:val="24"/>
          <w:szCs w:val="24"/>
        </w:rPr>
        <w:t>запечатани</w:t>
      </w:r>
      <w:proofErr w:type="spellEnd"/>
      <w:r w:rsidR="00FA78D6" w:rsidRPr="00924714">
        <w:rPr>
          <w:bCs/>
          <w:sz w:val="24"/>
          <w:szCs w:val="24"/>
        </w:rPr>
        <w:t xml:space="preserve"> </w:t>
      </w:r>
      <w:proofErr w:type="spellStart"/>
      <w:r w:rsidR="00FA78D6" w:rsidRPr="00924714">
        <w:rPr>
          <w:bCs/>
          <w:sz w:val="24"/>
          <w:szCs w:val="24"/>
        </w:rPr>
        <w:t>два</w:t>
      </w:r>
      <w:proofErr w:type="spellEnd"/>
      <w:r w:rsidR="00FA78D6" w:rsidRPr="00924714">
        <w:rPr>
          <w:bCs/>
          <w:sz w:val="24"/>
          <w:szCs w:val="24"/>
        </w:rPr>
        <w:t xml:space="preserve"> </w:t>
      </w:r>
      <w:proofErr w:type="spellStart"/>
      <w:r w:rsidR="00FA78D6" w:rsidRPr="00924714">
        <w:rPr>
          <w:bCs/>
          <w:sz w:val="24"/>
          <w:szCs w:val="24"/>
        </w:rPr>
        <w:t>отделни</w:t>
      </w:r>
      <w:proofErr w:type="spellEnd"/>
      <w:r w:rsidR="00FA78D6" w:rsidRPr="00924714">
        <w:rPr>
          <w:bCs/>
          <w:sz w:val="24"/>
          <w:szCs w:val="24"/>
        </w:rPr>
        <w:t xml:space="preserve"> </w:t>
      </w:r>
      <w:proofErr w:type="spellStart"/>
      <w:r w:rsidR="00FA78D6" w:rsidRPr="00924714">
        <w:rPr>
          <w:bCs/>
          <w:sz w:val="24"/>
          <w:szCs w:val="24"/>
        </w:rPr>
        <w:t>плика</w:t>
      </w:r>
      <w:proofErr w:type="spellEnd"/>
      <w:r w:rsidR="00FA78D6" w:rsidRPr="00924714">
        <w:rPr>
          <w:bCs/>
          <w:sz w:val="24"/>
          <w:szCs w:val="24"/>
        </w:rPr>
        <w:t xml:space="preserve">, </w:t>
      </w:r>
      <w:proofErr w:type="spellStart"/>
      <w:r w:rsidR="00FA78D6" w:rsidRPr="00924714">
        <w:rPr>
          <w:bCs/>
          <w:sz w:val="24"/>
          <w:szCs w:val="24"/>
        </w:rPr>
        <w:t>със</w:t>
      </w:r>
      <w:proofErr w:type="spellEnd"/>
      <w:r w:rsidR="00FA78D6" w:rsidRPr="00924714">
        <w:rPr>
          <w:bCs/>
          <w:sz w:val="24"/>
          <w:szCs w:val="24"/>
        </w:rPr>
        <w:t xml:space="preserve"> </w:t>
      </w:r>
      <w:proofErr w:type="spellStart"/>
      <w:r w:rsidR="00FA78D6" w:rsidRPr="00924714">
        <w:rPr>
          <w:bCs/>
          <w:sz w:val="24"/>
          <w:szCs w:val="24"/>
        </w:rPr>
        <w:t>следното</w:t>
      </w:r>
      <w:proofErr w:type="spellEnd"/>
      <w:r w:rsidR="00FA78D6" w:rsidRPr="00924714">
        <w:rPr>
          <w:bCs/>
          <w:sz w:val="24"/>
          <w:szCs w:val="24"/>
        </w:rPr>
        <w:t xml:space="preserve"> </w:t>
      </w:r>
      <w:proofErr w:type="spellStart"/>
      <w:r w:rsidR="00FA78D6" w:rsidRPr="00924714">
        <w:rPr>
          <w:bCs/>
          <w:sz w:val="24"/>
          <w:szCs w:val="24"/>
        </w:rPr>
        <w:t>съдържание</w:t>
      </w:r>
      <w:proofErr w:type="spellEnd"/>
      <w:r w:rsidR="00FA78D6" w:rsidRPr="00924714">
        <w:rPr>
          <w:bCs/>
          <w:sz w:val="24"/>
          <w:szCs w:val="24"/>
        </w:rPr>
        <w:t>:</w:t>
      </w:r>
    </w:p>
    <w:p w:rsidR="00FA78D6" w:rsidRPr="00924714" w:rsidRDefault="00FA78D6" w:rsidP="00C37756">
      <w:pPr>
        <w:spacing w:line="240" w:lineRule="atLeast"/>
        <w:ind w:right="473"/>
        <w:jc w:val="both"/>
        <w:rPr>
          <w:bCs/>
          <w:sz w:val="24"/>
          <w:szCs w:val="24"/>
        </w:rPr>
      </w:pPr>
      <w:r w:rsidRPr="00924714">
        <w:rPr>
          <w:bCs/>
          <w:sz w:val="24"/>
          <w:szCs w:val="24"/>
        </w:rPr>
        <w:t xml:space="preserve">    </w:t>
      </w:r>
      <w:proofErr w:type="spellStart"/>
      <w:r w:rsidRPr="00924714">
        <w:rPr>
          <w:bCs/>
          <w:sz w:val="24"/>
          <w:szCs w:val="24"/>
        </w:rPr>
        <w:t>Запечатан</w:t>
      </w:r>
      <w:proofErr w:type="spellEnd"/>
      <w:r w:rsidRPr="00924714">
        <w:rPr>
          <w:bCs/>
          <w:sz w:val="24"/>
          <w:szCs w:val="24"/>
        </w:rPr>
        <w:t xml:space="preserve"> </w:t>
      </w:r>
      <w:proofErr w:type="spellStart"/>
      <w:r w:rsidRPr="00924714">
        <w:rPr>
          <w:bCs/>
          <w:sz w:val="24"/>
          <w:szCs w:val="24"/>
        </w:rPr>
        <w:t>плик</w:t>
      </w:r>
      <w:proofErr w:type="spellEnd"/>
      <w:r w:rsidRPr="00924714">
        <w:rPr>
          <w:bCs/>
          <w:sz w:val="24"/>
          <w:szCs w:val="24"/>
        </w:rPr>
        <w:t xml:space="preserve"> № 1 с </w:t>
      </w:r>
      <w:proofErr w:type="spellStart"/>
      <w:r w:rsidRPr="00924714">
        <w:rPr>
          <w:bCs/>
          <w:sz w:val="24"/>
          <w:szCs w:val="24"/>
        </w:rPr>
        <w:t>надпис</w:t>
      </w:r>
      <w:proofErr w:type="spellEnd"/>
      <w:r w:rsidRPr="00924714">
        <w:rPr>
          <w:bCs/>
          <w:sz w:val="24"/>
          <w:szCs w:val="24"/>
        </w:rPr>
        <w:t xml:space="preserve"> “ДОКУМЕНТИ” (</w:t>
      </w:r>
      <w:proofErr w:type="spellStart"/>
      <w:r w:rsidRPr="00924714">
        <w:rPr>
          <w:bCs/>
          <w:sz w:val="24"/>
          <w:szCs w:val="24"/>
        </w:rPr>
        <w:t>техническа</w:t>
      </w:r>
      <w:proofErr w:type="spellEnd"/>
      <w:r w:rsidRPr="00924714">
        <w:rPr>
          <w:bCs/>
          <w:sz w:val="24"/>
          <w:szCs w:val="24"/>
        </w:rPr>
        <w:t xml:space="preserve"> </w:t>
      </w:r>
      <w:proofErr w:type="spellStart"/>
      <w:r w:rsidRPr="00924714">
        <w:rPr>
          <w:bCs/>
          <w:sz w:val="24"/>
          <w:szCs w:val="24"/>
        </w:rPr>
        <w:t>част</w:t>
      </w:r>
      <w:proofErr w:type="spellEnd"/>
      <w:r w:rsidRPr="00924714">
        <w:rPr>
          <w:bCs/>
          <w:sz w:val="24"/>
          <w:szCs w:val="24"/>
        </w:rPr>
        <w:t xml:space="preserve">), </w:t>
      </w:r>
      <w:proofErr w:type="spellStart"/>
      <w:r w:rsidRPr="00924714">
        <w:rPr>
          <w:bCs/>
          <w:sz w:val="24"/>
          <w:szCs w:val="24"/>
        </w:rPr>
        <w:t>съдържащ</w:t>
      </w:r>
      <w:proofErr w:type="spellEnd"/>
      <w:r w:rsidRPr="00924714">
        <w:rPr>
          <w:bCs/>
          <w:sz w:val="24"/>
          <w:szCs w:val="24"/>
        </w:rPr>
        <w:t xml:space="preserve"> </w:t>
      </w:r>
      <w:proofErr w:type="spellStart"/>
      <w:r w:rsidRPr="00924714">
        <w:rPr>
          <w:bCs/>
          <w:sz w:val="24"/>
          <w:szCs w:val="24"/>
        </w:rPr>
        <w:t>всички</w:t>
      </w:r>
      <w:proofErr w:type="spellEnd"/>
      <w:r w:rsidRPr="00924714">
        <w:rPr>
          <w:bCs/>
          <w:sz w:val="24"/>
          <w:szCs w:val="24"/>
        </w:rPr>
        <w:t xml:space="preserve"> </w:t>
      </w:r>
      <w:proofErr w:type="spellStart"/>
      <w:r w:rsidRPr="00924714">
        <w:rPr>
          <w:bCs/>
          <w:sz w:val="24"/>
          <w:szCs w:val="24"/>
        </w:rPr>
        <w:t>необходими</w:t>
      </w:r>
      <w:proofErr w:type="spellEnd"/>
      <w:r w:rsidRPr="00924714">
        <w:rPr>
          <w:bCs/>
          <w:sz w:val="24"/>
          <w:szCs w:val="24"/>
        </w:rPr>
        <w:t xml:space="preserve"> </w:t>
      </w:r>
      <w:r w:rsidRPr="00924714">
        <w:rPr>
          <w:bCs/>
          <w:sz w:val="24"/>
          <w:szCs w:val="24"/>
          <w:lang w:val="bg-BG"/>
        </w:rPr>
        <w:t>данни</w:t>
      </w:r>
      <w:r w:rsidRPr="00924714">
        <w:rPr>
          <w:bCs/>
          <w:sz w:val="24"/>
          <w:szCs w:val="24"/>
        </w:rPr>
        <w:t xml:space="preserve">, </w:t>
      </w:r>
      <w:proofErr w:type="spellStart"/>
      <w:r w:rsidRPr="00924714">
        <w:rPr>
          <w:bCs/>
          <w:sz w:val="24"/>
          <w:szCs w:val="24"/>
        </w:rPr>
        <w:t>касаещи</w:t>
      </w:r>
      <w:proofErr w:type="spellEnd"/>
      <w:r w:rsidRPr="00924714">
        <w:rPr>
          <w:bCs/>
          <w:sz w:val="24"/>
          <w:szCs w:val="24"/>
        </w:rPr>
        <w:t xml:space="preserve"> </w:t>
      </w:r>
      <w:proofErr w:type="spellStart"/>
      <w:r w:rsidRPr="00924714">
        <w:rPr>
          <w:bCs/>
          <w:sz w:val="24"/>
          <w:szCs w:val="24"/>
        </w:rPr>
        <w:t>технически</w:t>
      </w:r>
      <w:proofErr w:type="spellEnd"/>
      <w:r w:rsidRPr="00924714">
        <w:rPr>
          <w:bCs/>
          <w:sz w:val="24"/>
          <w:szCs w:val="24"/>
          <w:lang w:val="bg-BG"/>
        </w:rPr>
        <w:t>те</w:t>
      </w:r>
      <w:r w:rsidRPr="00924714">
        <w:rPr>
          <w:bCs/>
          <w:sz w:val="24"/>
          <w:szCs w:val="24"/>
        </w:rPr>
        <w:t xml:space="preserve"> </w:t>
      </w:r>
      <w:proofErr w:type="spellStart"/>
      <w:r w:rsidRPr="00924714">
        <w:rPr>
          <w:bCs/>
          <w:sz w:val="24"/>
          <w:szCs w:val="24"/>
        </w:rPr>
        <w:t>характеристики</w:t>
      </w:r>
      <w:proofErr w:type="spellEnd"/>
      <w:r w:rsidRPr="00924714">
        <w:rPr>
          <w:bCs/>
          <w:sz w:val="24"/>
          <w:szCs w:val="24"/>
        </w:rPr>
        <w:t xml:space="preserve">, </w:t>
      </w:r>
      <w:proofErr w:type="spellStart"/>
      <w:r w:rsidRPr="00924714">
        <w:rPr>
          <w:bCs/>
          <w:sz w:val="24"/>
          <w:szCs w:val="24"/>
        </w:rPr>
        <w:t>техническите</w:t>
      </w:r>
      <w:proofErr w:type="spellEnd"/>
      <w:r w:rsidRPr="00924714">
        <w:rPr>
          <w:bCs/>
          <w:sz w:val="24"/>
          <w:szCs w:val="24"/>
        </w:rPr>
        <w:t xml:space="preserve"> </w:t>
      </w:r>
      <w:proofErr w:type="spellStart"/>
      <w:r w:rsidRPr="00924714">
        <w:rPr>
          <w:bCs/>
          <w:sz w:val="24"/>
          <w:szCs w:val="24"/>
        </w:rPr>
        <w:t>изисквания</w:t>
      </w:r>
      <w:proofErr w:type="spellEnd"/>
      <w:r w:rsidRPr="00924714">
        <w:rPr>
          <w:bCs/>
          <w:sz w:val="24"/>
          <w:szCs w:val="24"/>
        </w:rPr>
        <w:t xml:space="preserve"> и </w:t>
      </w:r>
      <w:proofErr w:type="spellStart"/>
      <w:r w:rsidRPr="00924714">
        <w:rPr>
          <w:bCs/>
          <w:sz w:val="24"/>
          <w:szCs w:val="24"/>
        </w:rPr>
        <w:t>спецификации</w:t>
      </w:r>
      <w:proofErr w:type="spellEnd"/>
      <w:r w:rsidRPr="00924714">
        <w:rPr>
          <w:bCs/>
          <w:sz w:val="24"/>
          <w:szCs w:val="24"/>
          <w:lang w:val="bg-BG"/>
        </w:rPr>
        <w:t xml:space="preserve"> на предлаганите стоки</w:t>
      </w:r>
      <w:r w:rsidRPr="00924714">
        <w:rPr>
          <w:bCs/>
          <w:sz w:val="24"/>
          <w:szCs w:val="24"/>
        </w:rPr>
        <w:t xml:space="preserve"> </w:t>
      </w:r>
      <w:r w:rsidRPr="00924714">
        <w:rPr>
          <w:sz w:val="24"/>
          <w:szCs w:val="24"/>
        </w:rPr>
        <w:t>(</w:t>
      </w:r>
      <w:proofErr w:type="spellStart"/>
      <w:r w:rsidRPr="00924714">
        <w:rPr>
          <w:sz w:val="24"/>
          <w:szCs w:val="24"/>
        </w:rPr>
        <w:t>без</w:t>
      </w:r>
      <w:proofErr w:type="spellEnd"/>
      <w:r w:rsidRPr="00924714">
        <w:rPr>
          <w:sz w:val="24"/>
          <w:szCs w:val="24"/>
        </w:rPr>
        <w:t xml:space="preserve"> </w:t>
      </w:r>
      <w:proofErr w:type="spellStart"/>
      <w:r w:rsidRPr="00924714">
        <w:rPr>
          <w:sz w:val="24"/>
          <w:szCs w:val="24"/>
        </w:rPr>
        <w:t>цените</w:t>
      </w:r>
      <w:proofErr w:type="spellEnd"/>
      <w:r w:rsidRPr="00924714">
        <w:rPr>
          <w:sz w:val="24"/>
          <w:szCs w:val="24"/>
        </w:rPr>
        <w:t>)</w:t>
      </w:r>
      <w:r w:rsidR="00C37756" w:rsidRPr="00154D20">
        <w:rPr>
          <w:sz w:val="24"/>
          <w:szCs w:val="24"/>
          <w:lang w:val="bg-BG"/>
        </w:rPr>
        <w:t xml:space="preserve">, </w:t>
      </w:r>
      <w:r w:rsidR="00C37756" w:rsidRPr="00154D20">
        <w:rPr>
          <w:sz w:val="24"/>
          <w:szCs w:val="24"/>
          <w:u w:val="single"/>
          <w:lang w:val="bg-BG"/>
        </w:rPr>
        <w:t>схема на ролките от производителя</w:t>
      </w:r>
      <w:r w:rsidRPr="00924714">
        <w:rPr>
          <w:sz w:val="24"/>
          <w:szCs w:val="24"/>
          <w:lang w:val="bg-BG"/>
        </w:rPr>
        <w:t xml:space="preserve">, </w:t>
      </w:r>
      <w:proofErr w:type="spellStart"/>
      <w:r w:rsidRPr="00924714">
        <w:rPr>
          <w:bCs/>
          <w:sz w:val="24"/>
          <w:szCs w:val="24"/>
        </w:rPr>
        <w:t>предлаган</w:t>
      </w:r>
      <w:proofErr w:type="spellEnd"/>
      <w:r w:rsidRPr="00924714">
        <w:rPr>
          <w:bCs/>
          <w:sz w:val="24"/>
          <w:szCs w:val="24"/>
        </w:rPr>
        <w:t xml:space="preserve"> </w:t>
      </w:r>
      <w:proofErr w:type="spellStart"/>
      <w:r w:rsidRPr="00924714">
        <w:rPr>
          <w:bCs/>
          <w:sz w:val="24"/>
          <w:szCs w:val="24"/>
        </w:rPr>
        <w:t>срок</w:t>
      </w:r>
      <w:proofErr w:type="spellEnd"/>
      <w:r w:rsidRPr="00924714">
        <w:rPr>
          <w:bCs/>
          <w:sz w:val="24"/>
          <w:szCs w:val="24"/>
        </w:rPr>
        <w:t xml:space="preserve"> </w:t>
      </w:r>
      <w:proofErr w:type="spellStart"/>
      <w:r w:rsidRPr="00924714">
        <w:rPr>
          <w:bCs/>
          <w:sz w:val="24"/>
          <w:szCs w:val="24"/>
        </w:rPr>
        <w:t>за</w:t>
      </w:r>
      <w:proofErr w:type="spellEnd"/>
      <w:r w:rsidRPr="00924714">
        <w:rPr>
          <w:bCs/>
          <w:sz w:val="24"/>
          <w:szCs w:val="24"/>
        </w:rPr>
        <w:t xml:space="preserve"> </w:t>
      </w:r>
      <w:proofErr w:type="spellStart"/>
      <w:r w:rsidRPr="00924714">
        <w:rPr>
          <w:bCs/>
          <w:sz w:val="24"/>
          <w:szCs w:val="24"/>
        </w:rPr>
        <w:t>изпълнение</w:t>
      </w:r>
      <w:proofErr w:type="spellEnd"/>
      <w:r w:rsidRPr="00924714">
        <w:rPr>
          <w:bCs/>
          <w:sz w:val="24"/>
          <w:szCs w:val="24"/>
        </w:rPr>
        <w:t xml:space="preserve">, </w:t>
      </w:r>
      <w:proofErr w:type="spellStart"/>
      <w:r w:rsidRPr="00924714">
        <w:rPr>
          <w:bCs/>
          <w:sz w:val="24"/>
          <w:szCs w:val="24"/>
        </w:rPr>
        <w:t>гаранция</w:t>
      </w:r>
      <w:proofErr w:type="spellEnd"/>
      <w:r w:rsidRPr="00924714">
        <w:rPr>
          <w:bCs/>
          <w:sz w:val="24"/>
          <w:szCs w:val="24"/>
        </w:rPr>
        <w:t xml:space="preserve"> </w:t>
      </w:r>
      <w:proofErr w:type="spellStart"/>
      <w:r w:rsidRPr="00924714">
        <w:rPr>
          <w:bCs/>
          <w:sz w:val="24"/>
          <w:szCs w:val="24"/>
        </w:rPr>
        <w:t>на</w:t>
      </w:r>
      <w:proofErr w:type="spellEnd"/>
      <w:r w:rsidRPr="00924714">
        <w:rPr>
          <w:bCs/>
          <w:sz w:val="24"/>
          <w:szCs w:val="24"/>
        </w:rPr>
        <w:t xml:space="preserve"> </w:t>
      </w:r>
      <w:proofErr w:type="spellStart"/>
      <w:r w:rsidRPr="00924714">
        <w:rPr>
          <w:bCs/>
          <w:sz w:val="24"/>
          <w:szCs w:val="24"/>
        </w:rPr>
        <w:t>доставяната</w:t>
      </w:r>
      <w:proofErr w:type="spellEnd"/>
      <w:r w:rsidRPr="00924714">
        <w:rPr>
          <w:bCs/>
          <w:sz w:val="24"/>
          <w:szCs w:val="24"/>
        </w:rPr>
        <w:t xml:space="preserve"> </w:t>
      </w:r>
      <w:proofErr w:type="spellStart"/>
      <w:r w:rsidRPr="00924714">
        <w:rPr>
          <w:bCs/>
          <w:sz w:val="24"/>
          <w:szCs w:val="24"/>
        </w:rPr>
        <w:t>стока</w:t>
      </w:r>
      <w:proofErr w:type="spellEnd"/>
      <w:r w:rsidRPr="00924714">
        <w:rPr>
          <w:bCs/>
          <w:sz w:val="24"/>
          <w:szCs w:val="24"/>
        </w:rPr>
        <w:t xml:space="preserve">, </w:t>
      </w:r>
      <w:proofErr w:type="spellStart"/>
      <w:r w:rsidRPr="00924714">
        <w:rPr>
          <w:bCs/>
          <w:sz w:val="24"/>
          <w:szCs w:val="24"/>
        </w:rPr>
        <w:t>референции</w:t>
      </w:r>
      <w:proofErr w:type="spellEnd"/>
      <w:r w:rsidRPr="00924714">
        <w:rPr>
          <w:bCs/>
          <w:sz w:val="24"/>
          <w:szCs w:val="24"/>
        </w:rPr>
        <w:t xml:space="preserve">, </w:t>
      </w:r>
      <w:proofErr w:type="spellStart"/>
      <w:r w:rsidRPr="00924714">
        <w:rPr>
          <w:bCs/>
          <w:sz w:val="24"/>
          <w:szCs w:val="24"/>
        </w:rPr>
        <w:t>баланс</w:t>
      </w:r>
      <w:proofErr w:type="spellEnd"/>
      <w:r w:rsidRPr="00924714">
        <w:rPr>
          <w:bCs/>
          <w:sz w:val="24"/>
          <w:szCs w:val="24"/>
        </w:rPr>
        <w:t xml:space="preserve"> и </w:t>
      </w:r>
      <w:proofErr w:type="spellStart"/>
      <w:r w:rsidRPr="00924714">
        <w:rPr>
          <w:bCs/>
          <w:sz w:val="24"/>
          <w:szCs w:val="24"/>
        </w:rPr>
        <w:t>отчет</w:t>
      </w:r>
      <w:proofErr w:type="spellEnd"/>
      <w:r w:rsidRPr="00924714">
        <w:rPr>
          <w:bCs/>
          <w:sz w:val="24"/>
          <w:szCs w:val="24"/>
        </w:rPr>
        <w:t xml:space="preserve"> </w:t>
      </w:r>
      <w:proofErr w:type="spellStart"/>
      <w:r w:rsidRPr="00924714">
        <w:rPr>
          <w:bCs/>
          <w:sz w:val="24"/>
          <w:szCs w:val="24"/>
        </w:rPr>
        <w:t>за</w:t>
      </w:r>
      <w:proofErr w:type="spellEnd"/>
      <w:r w:rsidRPr="00924714">
        <w:rPr>
          <w:bCs/>
          <w:sz w:val="24"/>
          <w:szCs w:val="24"/>
        </w:rPr>
        <w:t xml:space="preserve"> </w:t>
      </w:r>
      <w:proofErr w:type="spellStart"/>
      <w:r w:rsidRPr="00924714">
        <w:rPr>
          <w:bCs/>
          <w:sz w:val="24"/>
          <w:szCs w:val="24"/>
        </w:rPr>
        <w:t>приходи</w:t>
      </w:r>
      <w:proofErr w:type="spellEnd"/>
      <w:r w:rsidRPr="00924714">
        <w:rPr>
          <w:bCs/>
          <w:sz w:val="24"/>
          <w:szCs w:val="24"/>
        </w:rPr>
        <w:t xml:space="preserve"> и </w:t>
      </w:r>
      <w:proofErr w:type="spellStart"/>
      <w:r w:rsidRPr="00924714">
        <w:rPr>
          <w:bCs/>
          <w:sz w:val="24"/>
          <w:szCs w:val="24"/>
        </w:rPr>
        <w:t>разходи</w:t>
      </w:r>
      <w:proofErr w:type="spellEnd"/>
      <w:r w:rsidRPr="00924714">
        <w:rPr>
          <w:bCs/>
          <w:sz w:val="24"/>
          <w:szCs w:val="24"/>
        </w:rPr>
        <w:t xml:space="preserve"> </w:t>
      </w:r>
      <w:proofErr w:type="spellStart"/>
      <w:r w:rsidRPr="00924714">
        <w:rPr>
          <w:bCs/>
          <w:sz w:val="24"/>
          <w:szCs w:val="24"/>
        </w:rPr>
        <w:t>за</w:t>
      </w:r>
      <w:proofErr w:type="spellEnd"/>
      <w:r w:rsidRPr="00924714">
        <w:rPr>
          <w:bCs/>
          <w:sz w:val="24"/>
          <w:szCs w:val="24"/>
        </w:rPr>
        <w:t xml:space="preserve"> </w:t>
      </w:r>
      <w:proofErr w:type="spellStart"/>
      <w:r w:rsidRPr="00924714">
        <w:rPr>
          <w:bCs/>
          <w:sz w:val="24"/>
          <w:szCs w:val="24"/>
        </w:rPr>
        <w:t>последната</w:t>
      </w:r>
      <w:proofErr w:type="spellEnd"/>
      <w:r w:rsidRPr="00924714">
        <w:rPr>
          <w:bCs/>
          <w:sz w:val="24"/>
          <w:szCs w:val="24"/>
        </w:rPr>
        <w:t xml:space="preserve"> </w:t>
      </w:r>
      <w:proofErr w:type="spellStart"/>
      <w:r w:rsidRPr="00924714">
        <w:rPr>
          <w:bCs/>
          <w:sz w:val="24"/>
          <w:szCs w:val="24"/>
        </w:rPr>
        <w:t>финансова</w:t>
      </w:r>
      <w:proofErr w:type="spellEnd"/>
      <w:r w:rsidRPr="00924714">
        <w:rPr>
          <w:bCs/>
          <w:sz w:val="24"/>
          <w:szCs w:val="24"/>
        </w:rPr>
        <w:t xml:space="preserve"> </w:t>
      </w:r>
      <w:proofErr w:type="spellStart"/>
      <w:r w:rsidRPr="00924714">
        <w:rPr>
          <w:bCs/>
          <w:sz w:val="24"/>
          <w:szCs w:val="24"/>
        </w:rPr>
        <w:t>година</w:t>
      </w:r>
      <w:proofErr w:type="spellEnd"/>
      <w:r w:rsidRPr="00924714">
        <w:rPr>
          <w:bCs/>
          <w:sz w:val="24"/>
          <w:szCs w:val="24"/>
          <w:lang w:val="bg-BG"/>
        </w:rPr>
        <w:t>, валидност на офертата</w:t>
      </w:r>
      <w:r w:rsidRPr="00924714">
        <w:rPr>
          <w:bCs/>
          <w:sz w:val="24"/>
          <w:szCs w:val="24"/>
        </w:rPr>
        <w:t xml:space="preserve"> и </w:t>
      </w:r>
      <w:proofErr w:type="spellStart"/>
      <w:r w:rsidRPr="00924714">
        <w:rPr>
          <w:bCs/>
          <w:sz w:val="24"/>
          <w:szCs w:val="24"/>
        </w:rPr>
        <w:t>други</w:t>
      </w:r>
      <w:proofErr w:type="spellEnd"/>
      <w:r w:rsidRPr="00924714">
        <w:rPr>
          <w:bCs/>
          <w:sz w:val="24"/>
          <w:szCs w:val="24"/>
        </w:rPr>
        <w:t xml:space="preserve"> </w:t>
      </w:r>
      <w:proofErr w:type="spellStart"/>
      <w:r w:rsidRPr="00924714">
        <w:rPr>
          <w:bCs/>
          <w:sz w:val="24"/>
          <w:szCs w:val="24"/>
        </w:rPr>
        <w:t>специфични</w:t>
      </w:r>
      <w:proofErr w:type="spellEnd"/>
      <w:r w:rsidRPr="00924714">
        <w:rPr>
          <w:bCs/>
          <w:sz w:val="24"/>
          <w:szCs w:val="24"/>
        </w:rPr>
        <w:t xml:space="preserve"> </w:t>
      </w:r>
      <w:proofErr w:type="spellStart"/>
      <w:r w:rsidRPr="00924714">
        <w:rPr>
          <w:bCs/>
          <w:sz w:val="24"/>
          <w:szCs w:val="24"/>
        </w:rPr>
        <w:t>изисквания</w:t>
      </w:r>
      <w:proofErr w:type="spellEnd"/>
      <w:r w:rsidRPr="00924714">
        <w:rPr>
          <w:bCs/>
          <w:sz w:val="24"/>
          <w:szCs w:val="24"/>
        </w:rPr>
        <w:t xml:space="preserve">. </w:t>
      </w:r>
    </w:p>
    <w:p w:rsidR="00FA78D6" w:rsidRDefault="00FA78D6" w:rsidP="00C37756">
      <w:pPr>
        <w:spacing w:line="240" w:lineRule="atLeast"/>
        <w:ind w:right="473"/>
        <w:jc w:val="both"/>
        <w:rPr>
          <w:bCs/>
          <w:sz w:val="24"/>
          <w:szCs w:val="24"/>
        </w:rPr>
      </w:pPr>
      <w:r w:rsidRPr="00924714">
        <w:rPr>
          <w:bCs/>
          <w:sz w:val="24"/>
          <w:szCs w:val="24"/>
        </w:rPr>
        <w:t xml:space="preserve">     </w:t>
      </w:r>
      <w:proofErr w:type="spellStart"/>
      <w:r w:rsidRPr="00924714">
        <w:rPr>
          <w:bCs/>
          <w:sz w:val="24"/>
          <w:szCs w:val="24"/>
        </w:rPr>
        <w:t>Запечатан</w:t>
      </w:r>
      <w:proofErr w:type="spellEnd"/>
      <w:r w:rsidRPr="00924714">
        <w:rPr>
          <w:bCs/>
          <w:sz w:val="24"/>
          <w:szCs w:val="24"/>
        </w:rPr>
        <w:t xml:space="preserve"> </w:t>
      </w:r>
      <w:proofErr w:type="spellStart"/>
      <w:r w:rsidRPr="00924714">
        <w:rPr>
          <w:bCs/>
          <w:sz w:val="24"/>
          <w:szCs w:val="24"/>
        </w:rPr>
        <w:t>плик</w:t>
      </w:r>
      <w:proofErr w:type="spellEnd"/>
      <w:r w:rsidRPr="00924714">
        <w:rPr>
          <w:bCs/>
          <w:sz w:val="24"/>
          <w:szCs w:val="24"/>
        </w:rPr>
        <w:t xml:space="preserve"> № 2 с </w:t>
      </w:r>
      <w:proofErr w:type="spellStart"/>
      <w:r w:rsidRPr="00924714">
        <w:rPr>
          <w:bCs/>
          <w:sz w:val="24"/>
          <w:szCs w:val="24"/>
        </w:rPr>
        <w:t>надпис</w:t>
      </w:r>
      <w:proofErr w:type="spellEnd"/>
      <w:r w:rsidRPr="00924714">
        <w:rPr>
          <w:bCs/>
          <w:sz w:val="24"/>
          <w:szCs w:val="24"/>
        </w:rPr>
        <w:t xml:space="preserve"> „ТЪРГОВСКИ УСЛОВИЯ”, </w:t>
      </w:r>
      <w:proofErr w:type="spellStart"/>
      <w:r w:rsidRPr="00924714">
        <w:rPr>
          <w:bCs/>
          <w:sz w:val="24"/>
          <w:szCs w:val="24"/>
        </w:rPr>
        <w:t>съдържащ</w:t>
      </w:r>
      <w:proofErr w:type="spellEnd"/>
      <w:r w:rsidRPr="00924714">
        <w:rPr>
          <w:bCs/>
          <w:sz w:val="24"/>
          <w:szCs w:val="24"/>
        </w:rPr>
        <w:t xml:space="preserve"> </w:t>
      </w:r>
      <w:proofErr w:type="spellStart"/>
      <w:r w:rsidRPr="00924714">
        <w:rPr>
          <w:bCs/>
          <w:sz w:val="24"/>
          <w:szCs w:val="24"/>
        </w:rPr>
        <w:t>предложението</w:t>
      </w:r>
      <w:proofErr w:type="spellEnd"/>
      <w:r w:rsidRPr="00924714">
        <w:rPr>
          <w:bCs/>
          <w:sz w:val="24"/>
          <w:szCs w:val="24"/>
        </w:rPr>
        <w:t xml:space="preserve"> </w:t>
      </w:r>
      <w:proofErr w:type="spellStart"/>
      <w:r w:rsidRPr="00924714">
        <w:rPr>
          <w:bCs/>
          <w:sz w:val="24"/>
          <w:szCs w:val="24"/>
        </w:rPr>
        <w:t>на</w:t>
      </w:r>
      <w:proofErr w:type="spellEnd"/>
      <w:r w:rsidRPr="00924714">
        <w:rPr>
          <w:bCs/>
          <w:sz w:val="24"/>
          <w:szCs w:val="24"/>
        </w:rPr>
        <w:t xml:space="preserve"> </w:t>
      </w:r>
      <w:proofErr w:type="spellStart"/>
      <w:r w:rsidRPr="00924714">
        <w:rPr>
          <w:bCs/>
          <w:sz w:val="24"/>
          <w:szCs w:val="24"/>
        </w:rPr>
        <w:t>доставчика</w:t>
      </w:r>
      <w:proofErr w:type="spellEnd"/>
      <w:r w:rsidRPr="00924714">
        <w:rPr>
          <w:bCs/>
          <w:sz w:val="24"/>
          <w:szCs w:val="24"/>
        </w:rPr>
        <w:t xml:space="preserve"> </w:t>
      </w:r>
      <w:proofErr w:type="spellStart"/>
      <w:r w:rsidRPr="00924714">
        <w:rPr>
          <w:bCs/>
          <w:sz w:val="24"/>
          <w:szCs w:val="24"/>
        </w:rPr>
        <w:t>за</w:t>
      </w:r>
      <w:proofErr w:type="spellEnd"/>
      <w:r w:rsidRPr="00924714">
        <w:rPr>
          <w:bCs/>
          <w:sz w:val="24"/>
          <w:szCs w:val="24"/>
        </w:rPr>
        <w:t xml:space="preserve"> </w:t>
      </w:r>
      <w:proofErr w:type="spellStart"/>
      <w:r w:rsidRPr="00924714">
        <w:rPr>
          <w:bCs/>
          <w:sz w:val="24"/>
          <w:szCs w:val="24"/>
        </w:rPr>
        <w:t>предлаганата</w:t>
      </w:r>
      <w:proofErr w:type="spellEnd"/>
      <w:r w:rsidRPr="00924714">
        <w:rPr>
          <w:bCs/>
          <w:sz w:val="24"/>
          <w:szCs w:val="24"/>
        </w:rPr>
        <w:t xml:space="preserve"> </w:t>
      </w:r>
      <w:proofErr w:type="spellStart"/>
      <w:r w:rsidRPr="00924714">
        <w:rPr>
          <w:bCs/>
          <w:sz w:val="24"/>
          <w:szCs w:val="24"/>
        </w:rPr>
        <w:t>цена</w:t>
      </w:r>
      <w:proofErr w:type="spellEnd"/>
      <w:r w:rsidRPr="00924714">
        <w:rPr>
          <w:bCs/>
          <w:sz w:val="24"/>
          <w:szCs w:val="24"/>
        </w:rPr>
        <w:t xml:space="preserve"> и </w:t>
      </w:r>
      <w:proofErr w:type="spellStart"/>
      <w:r w:rsidRPr="00924714">
        <w:rPr>
          <w:bCs/>
          <w:sz w:val="24"/>
          <w:szCs w:val="24"/>
        </w:rPr>
        <w:t>начин</w:t>
      </w:r>
      <w:proofErr w:type="spellEnd"/>
      <w:r w:rsidRPr="00924714">
        <w:rPr>
          <w:bCs/>
          <w:sz w:val="24"/>
          <w:szCs w:val="24"/>
        </w:rPr>
        <w:t xml:space="preserve"> </w:t>
      </w:r>
      <w:proofErr w:type="spellStart"/>
      <w:r w:rsidRPr="00924714">
        <w:rPr>
          <w:bCs/>
          <w:sz w:val="24"/>
          <w:szCs w:val="24"/>
        </w:rPr>
        <w:t>на</w:t>
      </w:r>
      <w:proofErr w:type="spellEnd"/>
      <w:r w:rsidRPr="00924714">
        <w:rPr>
          <w:bCs/>
          <w:sz w:val="24"/>
          <w:szCs w:val="24"/>
        </w:rPr>
        <w:t xml:space="preserve"> </w:t>
      </w:r>
      <w:proofErr w:type="spellStart"/>
      <w:r w:rsidRPr="00924714">
        <w:rPr>
          <w:bCs/>
          <w:sz w:val="24"/>
          <w:szCs w:val="24"/>
        </w:rPr>
        <w:t>плащане</w:t>
      </w:r>
      <w:proofErr w:type="spellEnd"/>
      <w:r w:rsidRPr="00924714">
        <w:rPr>
          <w:bCs/>
          <w:sz w:val="24"/>
          <w:szCs w:val="24"/>
        </w:rPr>
        <w:t>.</w:t>
      </w:r>
    </w:p>
    <w:p w:rsidR="00876AAB" w:rsidRPr="00154D20" w:rsidRDefault="00FA78D6" w:rsidP="00C37756">
      <w:pPr>
        <w:spacing w:line="240" w:lineRule="atLeast"/>
        <w:ind w:right="473"/>
        <w:jc w:val="both"/>
        <w:rPr>
          <w:sz w:val="24"/>
          <w:szCs w:val="24"/>
          <w:lang w:val="ru-RU"/>
        </w:rPr>
      </w:pPr>
      <w:r>
        <w:rPr>
          <w:bCs/>
          <w:sz w:val="24"/>
          <w:szCs w:val="24"/>
          <w:lang w:val="bg-BG"/>
        </w:rPr>
        <w:t xml:space="preserve">     </w:t>
      </w:r>
      <w:r w:rsidR="00876AAB" w:rsidRPr="00154D20">
        <w:rPr>
          <w:sz w:val="24"/>
          <w:szCs w:val="24"/>
          <w:lang w:val="ru-RU"/>
        </w:rPr>
        <w:t xml:space="preserve">Офертата следва да бъде подадена на български език, с надпис: </w:t>
      </w:r>
    </w:p>
    <w:p w:rsidR="00876AAB" w:rsidRPr="00154D20" w:rsidRDefault="00876AAB" w:rsidP="00C37756">
      <w:pPr>
        <w:spacing w:line="220" w:lineRule="atLeast"/>
        <w:ind w:right="473"/>
        <w:jc w:val="both"/>
        <w:rPr>
          <w:sz w:val="24"/>
          <w:szCs w:val="24"/>
          <w:lang w:val="bg-BG"/>
        </w:rPr>
      </w:pPr>
      <w:r w:rsidRPr="00154D20">
        <w:rPr>
          <w:sz w:val="24"/>
          <w:szCs w:val="24"/>
          <w:lang w:val="bg-BG"/>
        </w:rPr>
        <w:t>„</w:t>
      </w:r>
      <w:proofErr w:type="spellStart"/>
      <w:r w:rsidRPr="00154D20">
        <w:rPr>
          <w:color w:val="000000"/>
          <w:sz w:val="24"/>
          <w:szCs w:val="24"/>
        </w:rPr>
        <w:t>Оферта</w:t>
      </w:r>
      <w:proofErr w:type="spellEnd"/>
      <w:r w:rsidRPr="00154D20">
        <w:rPr>
          <w:color w:val="000000"/>
          <w:sz w:val="24"/>
          <w:szCs w:val="24"/>
        </w:rPr>
        <w:t xml:space="preserve"> </w:t>
      </w:r>
      <w:proofErr w:type="spellStart"/>
      <w:r w:rsidRPr="00154D20">
        <w:rPr>
          <w:color w:val="000000"/>
          <w:sz w:val="24"/>
          <w:szCs w:val="24"/>
        </w:rPr>
        <w:t>за</w:t>
      </w:r>
      <w:proofErr w:type="spellEnd"/>
      <w:r w:rsidRPr="00154D20">
        <w:rPr>
          <w:color w:val="000000"/>
          <w:sz w:val="24"/>
          <w:szCs w:val="24"/>
        </w:rPr>
        <w:t xml:space="preserve"> </w:t>
      </w:r>
      <w:proofErr w:type="spellStart"/>
      <w:r w:rsidRPr="00154D20">
        <w:rPr>
          <w:color w:val="000000"/>
          <w:sz w:val="24"/>
          <w:szCs w:val="24"/>
        </w:rPr>
        <w:t>доставка</w:t>
      </w:r>
      <w:proofErr w:type="spellEnd"/>
      <w:r w:rsidRPr="00154D20">
        <w:rPr>
          <w:color w:val="000000"/>
          <w:sz w:val="24"/>
          <w:szCs w:val="24"/>
        </w:rPr>
        <w:t xml:space="preserve"> </w:t>
      </w:r>
      <w:proofErr w:type="spellStart"/>
      <w:r w:rsidRPr="00154D20">
        <w:rPr>
          <w:color w:val="000000"/>
          <w:sz w:val="24"/>
          <w:szCs w:val="24"/>
        </w:rPr>
        <w:t>на</w:t>
      </w:r>
      <w:proofErr w:type="spellEnd"/>
      <w:r w:rsidRPr="00154D20">
        <w:rPr>
          <w:color w:val="000000"/>
          <w:sz w:val="24"/>
          <w:szCs w:val="24"/>
        </w:rPr>
        <w:t xml:space="preserve"> </w:t>
      </w:r>
      <w:r w:rsidR="00C37756" w:rsidRPr="00C37756">
        <w:rPr>
          <w:sz w:val="24"/>
          <w:szCs w:val="24"/>
          <w:lang w:val="bg-BG"/>
        </w:rPr>
        <w:t xml:space="preserve">ролки и </w:t>
      </w:r>
      <w:r w:rsidR="00C37756" w:rsidRPr="00C37756">
        <w:rPr>
          <w:sz w:val="24"/>
          <w:szCs w:val="24"/>
          <w:lang w:val="bg-BG" w:eastAsia="bg-BG"/>
        </w:rPr>
        <w:t>гирлянди за ГТЛ</w:t>
      </w:r>
      <w:r w:rsidR="00C37756" w:rsidRPr="00C37756">
        <w:rPr>
          <w:sz w:val="24"/>
          <w:szCs w:val="24"/>
          <w:lang w:val="bg-BG"/>
        </w:rPr>
        <w:t>,</w:t>
      </w:r>
      <w:r w:rsidR="00C37756" w:rsidRPr="00C37756">
        <w:rPr>
          <w:sz w:val="24"/>
          <w:szCs w:val="24"/>
          <w:lang w:val="en-US"/>
        </w:rPr>
        <w:t xml:space="preserve"> </w:t>
      </w:r>
      <w:r w:rsidR="00C37756" w:rsidRPr="00C37756">
        <w:rPr>
          <w:sz w:val="24"/>
          <w:szCs w:val="24"/>
          <w:lang w:val="bg-BG"/>
        </w:rPr>
        <w:t>ЦПТ-2</w:t>
      </w:r>
      <w:r w:rsidR="008A638D" w:rsidRPr="00154D20">
        <w:rPr>
          <w:sz w:val="24"/>
          <w:szCs w:val="24"/>
          <w:lang w:val="bg-BG"/>
        </w:rPr>
        <w:t>“</w:t>
      </w:r>
      <w:r w:rsidRPr="00154D20">
        <w:rPr>
          <w:sz w:val="24"/>
          <w:szCs w:val="24"/>
          <w:lang w:val="bg-BG"/>
        </w:rPr>
        <w:t xml:space="preserve">. </w:t>
      </w:r>
    </w:p>
    <w:p w:rsidR="00876AAB" w:rsidRPr="00154D20" w:rsidRDefault="00876AAB" w:rsidP="00C37756">
      <w:pPr>
        <w:spacing w:line="220" w:lineRule="atLeast"/>
        <w:ind w:right="473"/>
        <w:jc w:val="both"/>
        <w:rPr>
          <w:sz w:val="24"/>
          <w:szCs w:val="24"/>
          <w:lang w:val="ru-RU"/>
        </w:rPr>
      </w:pPr>
      <w:r w:rsidRPr="00154D20">
        <w:rPr>
          <w:sz w:val="24"/>
          <w:szCs w:val="24"/>
          <w:lang w:val="bg-BG"/>
        </w:rPr>
        <w:t>„</w:t>
      </w:r>
      <w:r w:rsidRPr="00154D20">
        <w:rPr>
          <w:sz w:val="24"/>
          <w:szCs w:val="24"/>
          <w:lang w:val="ru-RU"/>
        </w:rPr>
        <w:t>Да се отвори само от определената за целта комисия”.</w:t>
      </w:r>
    </w:p>
    <w:p w:rsidR="00876AAB" w:rsidRPr="00154D20" w:rsidRDefault="00876AAB" w:rsidP="00C37756">
      <w:pPr>
        <w:pStyle w:val="BodyText"/>
        <w:spacing w:line="220" w:lineRule="atLeast"/>
        <w:ind w:right="473"/>
        <w:rPr>
          <w:sz w:val="24"/>
          <w:szCs w:val="24"/>
        </w:rPr>
      </w:pPr>
      <w:r w:rsidRPr="00154D20">
        <w:rPr>
          <w:b/>
          <w:sz w:val="24"/>
          <w:szCs w:val="24"/>
          <w:lang w:val="bg-BG"/>
        </w:rPr>
        <w:t>5</w:t>
      </w:r>
      <w:r w:rsidRPr="00154D20">
        <w:rPr>
          <w:b/>
          <w:sz w:val="24"/>
          <w:szCs w:val="24"/>
        </w:rPr>
        <w:t xml:space="preserve">. </w:t>
      </w:r>
      <w:r w:rsidRPr="00154D20">
        <w:rPr>
          <w:sz w:val="24"/>
          <w:szCs w:val="24"/>
        </w:rPr>
        <w:t>Създаденият ред в дружеството за съхранение на офертите, прозрачност и принципност при тяхното разглеждане изключва възможността за влияние върху избора на изпълнител или върху качеството на входящия контрол чрез корупция. Освен това при констатиране подобни опити, съответните длъжностни лица се освобождават дисциплинарно от работа, а договорите със съответните партньори се прекратяват.</w:t>
      </w:r>
    </w:p>
    <w:p w:rsidR="00A47798" w:rsidRPr="00154D20" w:rsidRDefault="00A47798" w:rsidP="00C37756">
      <w:pPr>
        <w:pStyle w:val="BodyText"/>
        <w:spacing w:line="220" w:lineRule="atLeast"/>
        <w:ind w:right="473"/>
        <w:rPr>
          <w:sz w:val="24"/>
          <w:szCs w:val="24"/>
        </w:rPr>
      </w:pPr>
    </w:p>
    <w:p w:rsidR="00876AAB" w:rsidRPr="00154D20" w:rsidRDefault="00876AAB" w:rsidP="00C37756">
      <w:pPr>
        <w:pStyle w:val="BodyText"/>
        <w:spacing w:line="220" w:lineRule="atLeast"/>
        <w:ind w:right="473"/>
        <w:rPr>
          <w:b/>
          <w:sz w:val="24"/>
          <w:szCs w:val="24"/>
          <w:lang w:val="bg-BG"/>
        </w:rPr>
      </w:pPr>
      <w:r w:rsidRPr="00154D20">
        <w:rPr>
          <w:b/>
          <w:sz w:val="24"/>
          <w:szCs w:val="24"/>
          <w:lang w:val="bg-BG"/>
        </w:rPr>
        <w:t xml:space="preserve">6. </w:t>
      </w:r>
      <w:r w:rsidRPr="00154D20">
        <w:rPr>
          <w:b/>
          <w:sz w:val="24"/>
          <w:szCs w:val="24"/>
        </w:rPr>
        <w:t>Краен срок за предоставяне на офертите</w:t>
      </w:r>
      <w:r w:rsidRPr="00154D20">
        <w:rPr>
          <w:b/>
          <w:sz w:val="24"/>
          <w:szCs w:val="24"/>
          <w:lang w:val="bg-BG"/>
        </w:rPr>
        <w:t xml:space="preserve">: </w:t>
      </w:r>
      <w:r w:rsidR="007D0608">
        <w:rPr>
          <w:b/>
          <w:sz w:val="24"/>
          <w:szCs w:val="24"/>
          <w:lang w:val="en-US"/>
        </w:rPr>
        <w:t>01</w:t>
      </w:r>
      <w:r w:rsidR="007D0608">
        <w:rPr>
          <w:b/>
          <w:sz w:val="24"/>
          <w:szCs w:val="24"/>
          <w:lang w:val="bg-BG"/>
        </w:rPr>
        <w:t>.10.</w:t>
      </w:r>
      <w:r w:rsidRPr="00154D20">
        <w:rPr>
          <w:b/>
          <w:sz w:val="24"/>
          <w:szCs w:val="24"/>
          <w:lang w:val="bg-BG"/>
        </w:rPr>
        <w:t>202</w:t>
      </w:r>
      <w:r w:rsidR="00A53DE9" w:rsidRPr="00154D20">
        <w:rPr>
          <w:b/>
          <w:sz w:val="24"/>
          <w:szCs w:val="24"/>
          <w:lang w:val="bg-BG"/>
        </w:rPr>
        <w:t>6</w:t>
      </w:r>
      <w:r w:rsidRPr="00154D20">
        <w:rPr>
          <w:b/>
          <w:sz w:val="24"/>
          <w:szCs w:val="24"/>
          <w:lang w:val="bg-BG"/>
        </w:rPr>
        <w:t xml:space="preserve"> г.</w:t>
      </w:r>
    </w:p>
    <w:p w:rsidR="005F5A1D" w:rsidRDefault="005F5A1D" w:rsidP="00C37756">
      <w:pPr>
        <w:pStyle w:val="BodyText"/>
        <w:tabs>
          <w:tab w:val="left" w:pos="10632"/>
        </w:tabs>
        <w:spacing w:line="220" w:lineRule="atLeast"/>
        <w:ind w:right="473"/>
        <w:rPr>
          <w:sz w:val="24"/>
          <w:szCs w:val="24"/>
          <w:lang w:val="bg-BG"/>
        </w:rPr>
      </w:pPr>
    </w:p>
    <w:p w:rsidR="00876AAB" w:rsidRPr="00154D20" w:rsidRDefault="00876AAB" w:rsidP="00C37756">
      <w:pPr>
        <w:pStyle w:val="BodyText"/>
        <w:tabs>
          <w:tab w:val="left" w:pos="10632"/>
        </w:tabs>
        <w:spacing w:line="220" w:lineRule="atLeast"/>
        <w:ind w:right="473"/>
        <w:rPr>
          <w:b/>
          <w:sz w:val="24"/>
          <w:szCs w:val="24"/>
        </w:rPr>
      </w:pPr>
      <w:r w:rsidRPr="00154D20">
        <w:rPr>
          <w:sz w:val="24"/>
          <w:szCs w:val="24"/>
          <w:lang w:val="bg-BG"/>
        </w:rPr>
        <w:t xml:space="preserve">7. </w:t>
      </w:r>
      <w:r w:rsidRPr="00154D20">
        <w:rPr>
          <w:sz w:val="24"/>
          <w:szCs w:val="24"/>
        </w:rPr>
        <w:t>Ако имате някакви въпроси</w:t>
      </w:r>
      <w:r w:rsidRPr="00154D20">
        <w:rPr>
          <w:sz w:val="24"/>
          <w:szCs w:val="24"/>
          <w:lang w:val="bg-BG"/>
        </w:rPr>
        <w:t>,</w:t>
      </w:r>
      <w:r w:rsidRPr="00154D20">
        <w:rPr>
          <w:sz w:val="24"/>
          <w:szCs w:val="24"/>
        </w:rPr>
        <w:t xml:space="preserve"> не се колебайте да се обърнете към лиц</w:t>
      </w:r>
      <w:r w:rsidRPr="00154D20">
        <w:rPr>
          <w:sz w:val="24"/>
          <w:szCs w:val="24"/>
          <w:lang w:val="bg-BG"/>
        </w:rPr>
        <w:t>ата</w:t>
      </w:r>
      <w:r w:rsidRPr="00154D20">
        <w:rPr>
          <w:sz w:val="24"/>
          <w:szCs w:val="24"/>
        </w:rPr>
        <w:t xml:space="preserve"> за контакти:</w:t>
      </w:r>
    </w:p>
    <w:p w:rsidR="00876AAB" w:rsidRPr="00154D20" w:rsidRDefault="00876AAB" w:rsidP="00C37756">
      <w:pPr>
        <w:pStyle w:val="BodyText"/>
        <w:tabs>
          <w:tab w:val="left" w:pos="10632"/>
        </w:tabs>
        <w:spacing w:line="220" w:lineRule="atLeast"/>
        <w:ind w:right="473"/>
        <w:rPr>
          <w:sz w:val="24"/>
          <w:szCs w:val="24"/>
          <w:u w:val="single"/>
          <w:lang w:val="bg-BG"/>
        </w:rPr>
      </w:pPr>
      <w:r w:rsidRPr="00154D20">
        <w:rPr>
          <w:sz w:val="24"/>
          <w:szCs w:val="24"/>
          <w:u w:val="single"/>
          <w:lang w:val="bg-BG"/>
        </w:rPr>
        <w:t xml:space="preserve">- </w:t>
      </w:r>
      <w:r w:rsidRPr="00154D20">
        <w:rPr>
          <w:sz w:val="24"/>
          <w:szCs w:val="24"/>
          <w:u w:val="single"/>
        </w:rPr>
        <w:t>Лице за контакти</w:t>
      </w:r>
      <w:r w:rsidRPr="00154D20">
        <w:rPr>
          <w:sz w:val="24"/>
          <w:szCs w:val="24"/>
          <w:u w:val="single"/>
          <w:lang w:val="bg-BG"/>
        </w:rPr>
        <w:t xml:space="preserve"> по търговски въпроси: </w:t>
      </w:r>
    </w:p>
    <w:p w:rsidR="00876AAB" w:rsidRPr="00154D20" w:rsidRDefault="00876AAB" w:rsidP="00C37756">
      <w:pPr>
        <w:pStyle w:val="BodyText"/>
        <w:tabs>
          <w:tab w:val="left" w:pos="10632"/>
        </w:tabs>
        <w:spacing w:line="220" w:lineRule="atLeast"/>
        <w:ind w:right="473"/>
        <w:rPr>
          <w:rStyle w:val="Hyperlink"/>
          <w:sz w:val="24"/>
          <w:szCs w:val="24"/>
          <w:lang w:val="bg-BG"/>
        </w:rPr>
      </w:pPr>
      <w:bookmarkStart w:id="0" w:name="_Hlk240453960"/>
      <w:bookmarkStart w:id="1" w:name="_GoBack"/>
      <w:r w:rsidRPr="00154D20">
        <w:rPr>
          <w:sz w:val="24"/>
          <w:szCs w:val="24"/>
          <w:lang w:val="bg-BG"/>
        </w:rPr>
        <w:t>Георги Гущеров, Специалист Доставки, тел. 0357/60 425,</w:t>
      </w:r>
      <w:r w:rsidRPr="00154D20">
        <w:rPr>
          <w:sz w:val="24"/>
          <w:szCs w:val="24"/>
          <w:lang w:val="en-US"/>
        </w:rPr>
        <w:t xml:space="preserve"> </w:t>
      </w:r>
      <w:r w:rsidRPr="00154D20">
        <w:rPr>
          <w:sz w:val="24"/>
          <w:szCs w:val="24"/>
          <w:lang w:val="bg-BG"/>
        </w:rPr>
        <w:t>е</w:t>
      </w:r>
      <w:r w:rsidRPr="00154D20">
        <w:rPr>
          <w:sz w:val="24"/>
          <w:szCs w:val="24"/>
          <w:lang w:val="en-US"/>
        </w:rPr>
        <w:t xml:space="preserve">-mail: </w:t>
      </w:r>
      <w:hyperlink r:id="rId5" w:history="1">
        <w:r w:rsidRPr="00154D20">
          <w:rPr>
            <w:rStyle w:val="Hyperlink"/>
            <w:color w:val="auto"/>
            <w:sz w:val="24"/>
            <w:szCs w:val="24"/>
            <w:lang w:val="en-US"/>
          </w:rPr>
          <w:t>ggushterov@asarel.com</w:t>
        </w:r>
      </w:hyperlink>
      <w:r w:rsidRPr="00154D20">
        <w:rPr>
          <w:rStyle w:val="Hyperlink"/>
          <w:color w:val="auto"/>
          <w:sz w:val="24"/>
          <w:szCs w:val="24"/>
          <w:lang w:val="bg-BG"/>
        </w:rPr>
        <w:t>;</w:t>
      </w:r>
    </w:p>
    <w:p w:rsidR="00A53DE9" w:rsidRPr="00154D20" w:rsidRDefault="00A53DE9" w:rsidP="00C37756">
      <w:pPr>
        <w:ind w:right="473"/>
        <w:jc w:val="both"/>
        <w:rPr>
          <w:sz w:val="24"/>
          <w:szCs w:val="24"/>
          <w:lang w:val="bg-BG"/>
        </w:rPr>
      </w:pPr>
      <w:r w:rsidRPr="00154D20">
        <w:rPr>
          <w:sz w:val="24"/>
          <w:szCs w:val="24"/>
          <w:lang w:val="bg-BG"/>
        </w:rPr>
        <w:t>- технически въпроси се задават писмено на посочения е</w:t>
      </w:r>
      <w:r w:rsidRPr="00154D20">
        <w:rPr>
          <w:sz w:val="24"/>
          <w:szCs w:val="24"/>
          <w:lang w:val="en-US"/>
        </w:rPr>
        <w:t>-mail</w:t>
      </w:r>
      <w:r w:rsidRPr="00154D20">
        <w:rPr>
          <w:sz w:val="24"/>
          <w:szCs w:val="24"/>
          <w:lang w:val="bg-BG"/>
        </w:rPr>
        <w:t>.</w:t>
      </w:r>
      <w:bookmarkEnd w:id="0"/>
      <w:bookmarkEnd w:id="1"/>
    </w:p>
    <w:p w:rsidR="00E85B15" w:rsidRPr="00154D20" w:rsidRDefault="00E85B15" w:rsidP="00C37756">
      <w:pPr>
        <w:pStyle w:val="BodyText"/>
        <w:spacing w:line="220" w:lineRule="atLeast"/>
        <w:ind w:right="473"/>
        <w:rPr>
          <w:sz w:val="24"/>
          <w:szCs w:val="24"/>
          <w:u w:val="single"/>
          <w:lang w:val="bg-BG"/>
        </w:rPr>
      </w:pPr>
    </w:p>
    <w:p w:rsidR="00876AAB" w:rsidRPr="00154D20" w:rsidRDefault="00876AAB" w:rsidP="00C37756">
      <w:pPr>
        <w:pStyle w:val="BodyText"/>
        <w:spacing w:line="220" w:lineRule="atLeast"/>
        <w:ind w:right="473"/>
        <w:rPr>
          <w:sz w:val="24"/>
          <w:szCs w:val="24"/>
          <w:lang w:val="bg-BG"/>
        </w:rPr>
      </w:pPr>
      <w:r w:rsidRPr="00154D20">
        <w:rPr>
          <w:sz w:val="24"/>
          <w:szCs w:val="24"/>
          <w:u w:val="single"/>
          <w:lang w:val="bg-BG"/>
        </w:rPr>
        <w:t>Приложение:</w:t>
      </w:r>
      <w:r w:rsidRPr="00154D20">
        <w:rPr>
          <w:sz w:val="24"/>
          <w:szCs w:val="24"/>
          <w:lang w:val="bg-BG"/>
        </w:rPr>
        <w:t xml:space="preserve"> </w:t>
      </w:r>
    </w:p>
    <w:p w:rsidR="008A638D" w:rsidRPr="00154D20" w:rsidRDefault="008A638D" w:rsidP="00C37756">
      <w:pPr>
        <w:pStyle w:val="BodyText"/>
        <w:numPr>
          <w:ilvl w:val="0"/>
          <w:numId w:val="2"/>
        </w:numPr>
        <w:spacing w:line="220" w:lineRule="atLeast"/>
        <w:ind w:right="473"/>
        <w:rPr>
          <w:sz w:val="24"/>
          <w:szCs w:val="24"/>
          <w:lang w:val="bg-BG"/>
        </w:rPr>
      </w:pPr>
      <w:r w:rsidRPr="00154D20">
        <w:rPr>
          <w:sz w:val="24"/>
          <w:szCs w:val="24"/>
          <w:lang w:val="bg-BG"/>
        </w:rPr>
        <w:t>Декларация образец– 2 (две) страници.</w:t>
      </w:r>
    </w:p>
    <w:p w:rsidR="00B64F35" w:rsidRPr="007D0608" w:rsidRDefault="00B76A91" w:rsidP="002A7B40">
      <w:pPr>
        <w:pStyle w:val="BodyText"/>
        <w:numPr>
          <w:ilvl w:val="0"/>
          <w:numId w:val="2"/>
        </w:numPr>
        <w:spacing w:line="220" w:lineRule="atLeast"/>
        <w:ind w:right="473"/>
        <w:rPr>
          <w:sz w:val="24"/>
          <w:szCs w:val="24"/>
          <w:lang w:val="bg-BG"/>
        </w:rPr>
      </w:pPr>
      <w:r w:rsidRPr="007D0608">
        <w:rPr>
          <w:sz w:val="24"/>
          <w:szCs w:val="24"/>
          <w:lang w:val="bg-BG"/>
        </w:rPr>
        <w:t>Схеми</w:t>
      </w:r>
      <w:r w:rsidR="00A53DE9" w:rsidRPr="007D0608">
        <w:rPr>
          <w:sz w:val="24"/>
          <w:szCs w:val="24"/>
          <w:lang w:val="bg-BG"/>
        </w:rPr>
        <w:t xml:space="preserve"> – </w:t>
      </w:r>
      <w:r w:rsidR="00C37756" w:rsidRPr="007D0608">
        <w:rPr>
          <w:sz w:val="24"/>
          <w:szCs w:val="24"/>
          <w:lang w:val="bg-BG"/>
        </w:rPr>
        <w:t>7</w:t>
      </w:r>
      <w:r w:rsidR="00A53DE9" w:rsidRPr="007D0608">
        <w:rPr>
          <w:sz w:val="24"/>
          <w:szCs w:val="24"/>
          <w:lang w:val="bg-BG"/>
        </w:rPr>
        <w:t xml:space="preserve"> </w:t>
      </w:r>
      <w:r w:rsidRPr="007D0608">
        <w:rPr>
          <w:sz w:val="24"/>
          <w:szCs w:val="24"/>
          <w:lang w:val="bg-BG"/>
        </w:rPr>
        <w:t>(</w:t>
      </w:r>
      <w:r w:rsidR="00C37756" w:rsidRPr="007D0608">
        <w:rPr>
          <w:sz w:val="24"/>
          <w:szCs w:val="24"/>
          <w:lang w:val="bg-BG"/>
        </w:rPr>
        <w:t>седем</w:t>
      </w:r>
      <w:r w:rsidR="0063739E" w:rsidRPr="007D0608">
        <w:rPr>
          <w:sz w:val="24"/>
          <w:szCs w:val="24"/>
          <w:lang w:val="bg-BG"/>
        </w:rPr>
        <w:t>)</w:t>
      </w:r>
      <w:r w:rsidRPr="007D0608">
        <w:rPr>
          <w:sz w:val="24"/>
          <w:szCs w:val="24"/>
          <w:lang w:val="bg-BG"/>
        </w:rPr>
        <w:t xml:space="preserve"> страници</w:t>
      </w:r>
      <w:r w:rsidR="008A638D" w:rsidRPr="007D0608">
        <w:rPr>
          <w:sz w:val="24"/>
          <w:szCs w:val="24"/>
          <w:lang w:val="bg-BG"/>
        </w:rPr>
        <w:t>.</w:t>
      </w:r>
      <w:r w:rsidR="00E04D0B" w:rsidRPr="007D0608">
        <w:rPr>
          <w:b/>
          <w:sz w:val="24"/>
          <w:szCs w:val="24"/>
          <w:lang w:val="bg-BG"/>
        </w:rPr>
        <w:t xml:space="preserve">  </w:t>
      </w:r>
      <w:r w:rsidR="00C636BA" w:rsidRPr="007D0608">
        <w:rPr>
          <w:sz w:val="24"/>
          <w:szCs w:val="24"/>
          <w:lang w:val="bg-BG"/>
        </w:rPr>
        <w:t xml:space="preserve">   </w:t>
      </w:r>
    </w:p>
    <w:sectPr w:rsidR="00B64F35" w:rsidRPr="007D0608" w:rsidSect="005F5A1D">
      <w:pgSz w:w="12240" w:h="15840"/>
      <w:pgMar w:top="141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444967"/>
    <w:multiLevelType w:val="hybridMultilevel"/>
    <w:tmpl w:val="1EFE46C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4C312876"/>
    <w:multiLevelType w:val="hybridMultilevel"/>
    <w:tmpl w:val="1EFE46C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6EA87790"/>
    <w:multiLevelType w:val="hybridMultilevel"/>
    <w:tmpl w:val="7D50EC7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7407"/>
    <w:rsid w:val="0004169E"/>
    <w:rsid w:val="00042CD4"/>
    <w:rsid w:val="00054E6E"/>
    <w:rsid w:val="00071D02"/>
    <w:rsid w:val="000E3203"/>
    <w:rsid w:val="0011402E"/>
    <w:rsid w:val="00124C11"/>
    <w:rsid w:val="001519EF"/>
    <w:rsid w:val="00154D20"/>
    <w:rsid w:val="00170E99"/>
    <w:rsid w:val="001B1B10"/>
    <w:rsid w:val="001C44A8"/>
    <w:rsid w:val="00263D90"/>
    <w:rsid w:val="00274FF8"/>
    <w:rsid w:val="0028600F"/>
    <w:rsid w:val="002D2181"/>
    <w:rsid w:val="00341BEF"/>
    <w:rsid w:val="00391AB8"/>
    <w:rsid w:val="003C1F2E"/>
    <w:rsid w:val="003E0A95"/>
    <w:rsid w:val="00423463"/>
    <w:rsid w:val="004832FB"/>
    <w:rsid w:val="00484568"/>
    <w:rsid w:val="004E269E"/>
    <w:rsid w:val="00555BD9"/>
    <w:rsid w:val="00583E11"/>
    <w:rsid w:val="005942FE"/>
    <w:rsid w:val="005A74A6"/>
    <w:rsid w:val="005B2BE9"/>
    <w:rsid w:val="005C6AA4"/>
    <w:rsid w:val="005D0F0E"/>
    <w:rsid w:val="005E615C"/>
    <w:rsid w:val="005F5A1D"/>
    <w:rsid w:val="0063739E"/>
    <w:rsid w:val="00655D7E"/>
    <w:rsid w:val="00696036"/>
    <w:rsid w:val="006E514E"/>
    <w:rsid w:val="006F4B6C"/>
    <w:rsid w:val="0070117B"/>
    <w:rsid w:val="0070276A"/>
    <w:rsid w:val="00731B89"/>
    <w:rsid w:val="00770178"/>
    <w:rsid w:val="00794C9F"/>
    <w:rsid w:val="00796515"/>
    <w:rsid w:val="007B00B4"/>
    <w:rsid w:val="007D0608"/>
    <w:rsid w:val="007F6BCD"/>
    <w:rsid w:val="008351B8"/>
    <w:rsid w:val="008356C7"/>
    <w:rsid w:val="0085560C"/>
    <w:rsid w:val="00876AAB"/>
    <w:rsid w:val="00890C71"/>
    <w:rsid w:val="008A638D"/>
    <w:rsid w:val="00915832"/>
    <w:rsid w:val="00940F0E"/>
    <w:rsid w:val="00962914"/>
    <w:rsid w:val="00966B2B"/>
    <w:rsid w:val="009712F5"/>
    <w:rsid w:val="009753A2"/>
    <w:rsid w:val="009B7CBA"/>
    <w:rsid w:val="009F3C39"/>
    <w:rsid w:val="00A107BA"/>
    <w:rsid w:val="00A34F04"/>
    <w:rsid w:val="00A47798"/>
    <w:rsid w:val="00A51072"/>
    <w:rsid w:val="00A53DE9"/>
    <w:rsid w:val="00AF6A82"/>
    <w:rsid w:val="00B17407"/>
    <w:rsid w:val="00B267C1"/>
    <w:rsid w:val="00B2794D"/>
    <w:rsid w:val="00B47824"/>
    <w:rsid w:val="00B538E4"/>
    <w:rsid w:val="00B64F35"/>
    <w:rsid w:val="00B72FEB"/>
    <w:rsid w:val="00B76A91"/>
    <w:rsid w:val="00C01DE1"/>
    <w:rsid w:val="00C26B17"/>
    <w:rsid w:val="00C37756"/>
    <w:rsid w:val="00C636BA"/>
    <w:rsid w:val="00C91188"/>
    <w:rsid w:val="00C92EBA"/>
    <w:rsid w:val="00CB5BD1"/>
    <w:rsid w:val="00CF4398"/>
    <w:rsid w:val="00D17C9B"/>
    <w:rsid w:val="00DD046B"/>
    <w:rsid w:val="00DD11AB"/>
    <w:rsid w:val="00E04D0B"/>
    <w:rsid w:val="00E161ED"/>
    <w:rsid w:val="00E26D29"/>
    <w:rsid w:val="00E85B15"/>
    <w:rsid w:val="00EC2B6A"/>
    <w:rsid w:val="00EE67AE"/>
    <w:rsid w:val="00EF5ECC"/>
    <w:rsid w:val="00F14CB4"/>
    <w:rsid w:val="00F52A1A"/>
    <w:rsid w:val="00FA78D6"/>
    <w:rsid w:val="00FC32BC"/>
    <w:rsid w:val="00FC47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D83D1"/>
  <w15:docId w15:val="{D555A8EB-F9DE-4209-A1B2-2664CEC52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7407"/>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B17407"/>
    <w:rPr>
      <w:rFonts w:ascii="Times New Roman" w:hAnsi="Times New Roman" w:cs="Times New Roman" w:hint="default"/>
      <w:color w:val="0000FF"/>
      <w:u w:val="single"/>
    </w:rPr>
  </w:style>
  <w:style w:type="character" w:styleId="Emphasis">
    <w:name w:val="Emphasis"/>
    <w:uiPriority w:val="99"/>
    <w:qFormat/>
    <w:rsid w:val="00B17407"/>
    <w:rPr>
      <w:rFonts w:ascii="Arial Black" w:hAnsi="Arial Black" w:cs="Times New Roman" w:hint="default"/>
      <w:i w:val="0"/>
      <w:iCs w:val="0"/>
      <w:sz w:val="18"/>
    </w:rPr>
  </w:style>
  <w:style w:type="paragraph" w:styleId="BodyText">
    <w:name w:val="Body Text"/>
    <w:basedOn w:val="Normal"/>
    <w:link w:val="BodyTextChar"/>
    <w:uiPriority w:val="99"/>
    <w:unhideWhenUsed/>
    <w:rsid w:val="00B17407"/>
    <w:pPr>
      <w:jc w:val="both"/>
    </w:pPr>
    <w:rPr>
      <w:color w:val="000000"/>
      <w:sz w:val="16"/>
      <w:lang w:val="ru-RU"/>
    </w:rPr>
  </w:style>
  <w:style w:type="character" w:customStyle="1" w:styleId="BodyTextChar">
    <w:name w:val="Body Text Char"/>
    <w:basedOn w:val="DefaultParagraphFont"/>
    <w:link w:val="BodyText"/>
    <w:uiPriority w:val="99"/>
    <w:rsid w:val="00B17407"/>
    <w:rPr>
      <w:rFonts w:ascii="Times New Roman" w:eastAsia="Times New Roman" w:hAnsi="Times New Roman" w:cs="Times New Roman"/>
      <w:color w:val="000000"/>
      <w:sz w:val="16"/>
      <w:szCs w:val="20"/>
      <w:lang w:val="ru-RU"/>
    </w:rPr>
  </w:style>
  <w:style w:type="paragraph" w:styleId="NoSpacing">
    <w:name w:val="No Spacing"/>
    <w:uiPriority w:val="1"/>
    <w:qFormat/>
    <w:rsid w:val="003C1F2E"/>
    <w:pPr>
      <w:spacing w:after="0" w:line="240" w:lineRule="auto"/>
    </w:pPr>
    <w:rPr>
      <w:rFonts w:ascii="Times New Roman" w:eastAsia="Times New Roman" w:hAnsi="Times New Roman" w:cs="Times New Roman"/>
      <w:sz w:val="24"/>
      <w:szCs w:val="24"/>
      <w:lang w:val="en-GB"/>
    </w:rPr>
  </w:style>
  <w:style w:type="character" w:customStyle="1" w:styleId="cursorpointerregnospan">
    <w:name w:val="cursorpointer regnospan"/>
    <w:basedOn w:val="DefaultParagraphFont"/>
    <w:rsid w:val="00962914"/>
  </w:style>
  <w:style w:type="paragraph" w:customStyle="1" w:styleId="CharCharCharCharCharCharCharCharCharCharCharCharCharCharCharChar">
    <w:name w:val="Char Char Char Char Char Char Char Знак Знак Char Знак Знак Char Char Char Знак Знак Char Знак Знак Char Char Char Char"/>
    <w:basedOn w:val="Normal"/>
    <w:rsid w:val="00A47798"/>
    <w:pPr>
      <w:tabs>
        <w:tab w:val="left" w:pos="709"/>
      </w:tabs>
    </w:pPr>
    <w:rPr>
      <w:rFonts w:ascii="Tahoma" w:hAnsi="Tahoma"/>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224107">
      <w:bodyDiv w:val="1"/>
      <w:marLeft w:val="0"/>
      <w:marRight w:val="0"/>
      <w:marTop w:val="0"/>
      <w:marBottom w:val="0"/>
      <w:divBdr>
        <w:top w:val="none" w:sz="0" w:space="0" w:color="auto"/>
        <w:left w:val="none" w:sz="0" w:space="0" w:color="auto"/>
        <w:bottom w:val="none" w:sz="0" w:space="0" w:color="auto"/>
        <w:right w:val="none" w:sz="0" w:space="0" w:color="auto"/>
      </w:divBdr>
    </w:div>
    <w:div w:id="364909874">
      <w:bodyDiv w:val="1"/>
      <w:marLeft w:val="0"/>
      <w:marRight w:val="0"/>
      <w:marTop w:val="0"/>
      <w:marBottom w:val="0"/>
      <w:divBdr>
        <w:top w:val="none" w:sz="0" w:space="0" w:color="auto"/>
        <w:left w:val="none" w:sz="0" w:space="0" w:color="auto"/>
        <w:bottom w:val="none" w:sz="0" w:space="0" w:color="auto"/>
        <w:right w:val="none" w:sz="0" w:space="0" w:color="auto"/>
      </w:divBdr>
    </w:div>
    <w:div w:id="732896220">
      <w:bodyDiv w:val="1"/>
      <w:marLeft w:val="0"/>
      <w:marRight w:val="0"/>
      <w:marTop w:val="0"/>
      <w:marBottom w:val="0"/>
      <w:divBdr>
        <w:top w:val="none" w:sz="0" w:space="0" w:color="auto"/>
        <w:left w:val="none" w:sz="0" w:space="0" w:color="auto"/>
        <w:bottom w:val="none" w:sz="0" w:space="0" w:color="auto"/>
        <w:right w:val="none" w:sz="0" w:space="0" w:color="auto"/>
      </w:divBdr>
    </w:div>
    <w:div w:id="1230967322">
      <w:bodyDiv w:val="1"/>
      <w:marLeft w:val="0"/>
      <w:marRight w:val="0"/>
      <w:marTop w:val="0"/>
      <w:marBottom w:val="0"/>
      <w:divBdr>
        <w:top w:val="none" w:sz="0" w:space="0" w:color="auto"/>
        <w:left w:val="none" w:sz="0" w:space="0" w:color="auto"/>
        <w:bottom w:val="none" w:sz="0" w:space="0" w:color="auto"/>
        <w:right w:val="none" w:sz="0" w:space="0" w:color="auto"/>
      </w:divBdr>
    </w:div>
    <w:div w:id="1474979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gushterov@asare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5392</TotalTime>
  <Pages>2</Pages>
  <Words>767</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Petia Kacareva</dc:creator>
  <cp:lastModifiedBy>Georgi Gusterov</cp:lastModifiedBy>
  <cp:revision>54</cp:revision>
  <cp:lastPrinted>2023-11-03T15:54:00Z</cp:lastPrinted>
  <dcterms:created xsi:type="dcterms:W3CDTF">2018-01-08T14:15:00Z</dcterms:created>
  <dcterms:modified xsi:type="dcterms:W3CDTF">2026-09-16T09:30:00Z</dcterms:modified>
</cp:coreProperties>
</file>