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63B3E8" w14:textId="70316461" w:rsidR="0026162C" w:rsidRPr="00942AA3" w:rsidRDefault="0026162C" w:rsidP="0026162C">
      <w:pPr>
        <w:numPr>
          <w:ilvl w:val="12"/>
          <w:numId w:val="0"/>
        </w:numPr>
        <w:jc w:val="both"/>
        <w:rPr>
          <w:b/>
          <w:sz w:val="20"/>
          <w:szCs w:val="20"/>
          <w:lang w:val="ru-RU"/>
        </w:rPr>
      </w:pPr>
      <w:r w:rsidRPr="00942AA3">
        <w:rPr>
          <w:sz w:val="20"/>
          <w:szCs w:val="20"/>
        </w:rPr>
        <w:t>Индекс на документирана информация</w:t>
      </w:r>
      <w:r w:rsidRPr="00942AA3">
        <w:rPr>
          <w:b/>
          <w:sz w:val="20"/>
          <w:szCs w:val="20"/>
        </w:rPr>
        <w:t>:</w:t>
      </w:r>
      <w:r w:rsidRPr="00942AA3">
        <w:rPr>
          <w:b/>
          <w:sz w:val="20"/>
          <w:szCs w:val="20"/>
        </w:rPr>
        <w:tab/>
      </w:r>
      <w:r w:rsidRPr="00942AA3">
        <w:rPr>
          <w:b/>
          <w:sz w:val="20"/>
          <w:szCs w:val="20"/>
        </w:rPr>
        <w:tab/>
      </w:r>
      <w:r w:rsidRPr="00942AA3">
        <w:rPr>
          <w:b/>
          <w:sz w:val="20"/>
          <w:szCs w:val="20"/>
          <w:lang w:val="ru-RU"/>
        </w:rPr>
        <w:tab/>
      </w:r>
      <w:r w:rsidRPr="00942AA3">
        <w:rPr>
          <w:b/>
          <w:sz w:val="20"/>
          <w:szCs w:val="20"/>
          <w:lang w:val="ru-RU"/>
        </w:rPr>
        <w:tab/>
      </w:r>
      <w:r w:rsidRPr="00942AA3">
        <w:rPr>
          <w:b/>
          <w:sz w:val="20"/>
          <w:szCs w:val="20"/>
          <w:lang w:val="ru-RU"/>
        </w:rPr>
        <w:tab/>
      </w:r>
      <w:r w:rsidRPr="00942AA3">
        <w:rPr>
          <w:b/>
          <w:sz w:val="20"/>
          <w:szCs w:val="20"/>
        </w:rPr>
        <w:tab/>
      </w:r>
      <w:r w:rsidR="008F739D">
        <w:rPr>
          <w:b/>
          <w:sz w:val="20"/>
          <w:szCs w:val="20"/>
          <w:lang w:val="ru-RU"/>
        </w:rPr>
        <w:t>ПРИЛОЖЕНИЕ № 4</w:t>
      </w:r>
      <w:r w:rsidRPr="00942AA3">
        <w:rPr>
          <w:b/>
          <w:sz w:val="20"/>
          <w:szCs w:val="20"/>
          <w:lang w:val="ru-RU"/>
        </w:rPr>
        <w:t xml:space="preserve"> </w:t>
      </w:r>
    </w:p>
    <w:p w14:paraId="3CF9B23C" w14:textId="3E7DC20F" w:rsidR="0026162C" w:rsidRDefault="008F739D" w:rsidP="0026162C">
      <w:pPr>
        <w:numPr>
          <w:ilvl w:val="12"/>
          <w:numId w:val="0"/>
        </w:numPr>
        <w:jc w:val="both"/>
        <w:rPr>
          <w:sz w:val="20"/>
          <w:szCs w:val="20"/>
        </w:rPr>
      </w:pPr>
      <w:r>
        <w:rPr>
          <w:sz w:val="20"/>
          <w:szCs w:val="20"/>
        </w:rPr>
        <w:t>РИ-ИСУ 09.02.00.00.00/4</w:t>
      </w:r>
      <w:r w:rsidR="0026162C" w:rsidRPr="00942AA3">
        <w:rPr>
          <w:sz w:val="20"/>
          <w:szCs w:val="20"/>
        </w:rPr>
        <w:t>-1</w:t>
      </w:r>
    </w:p>
    <w:p w14:paraId="34027815" w14:textId="77777777" w:rsidR="0026162C" w:rsidRDefault="0070126A" w:rsidP="0026162C">
      <w:pPr>
        <w:pStyle w:val="Title"/>
        <w:rPr>
          <w:sz w:val="28"/>
          <w:szCs w:val="28"/>
        </w:rPr>
      </w:pPr>
      <w:r>
        <w:rPr>
          <w:sz w:val="28"/>
          <w:szCs w:val="28"/>
        </w:rPr>
        <w:t xml:space="preserve"> „АСАРЕЛ – МЕДЕТ“</w:t>
      </w:r>
      <w:r w:rsidR="0026162C" w:rsidRPr="00942AA3">
        <w:rPr>
          <w:sz w:val="28"/>
          <w:szCs w:val="28"/>
        </w:rPr>
        <w:t xml:space="preserve"> АД – ГР. ПАНАГЮРИЩЕ</w:t>
      </w:r>
    </w:p>
    <w:p w14:paraId="5DC580B0" w14:textId="77777777" w:rsidR="00AD2CE2" w:rsidRPr="00AD2CE2" w:rsidRDefault="00AD2CE2" w:rsidP="0026162C">
      <w:pPr>
        <w:pStyle w:val="Title"/>
        <w:rPr>
          <w:sz w:val="10"/>
          <w:szCs w:val="10"/>
        </w:rPr>
      </w:pPr>
    </w:p>
    <w:p w14:paraId="7CE6CF94" w14:textId="00BAF975" w:rsidR="0026162C" w:rsidRPr="008F2A76" w:rsidRDefault="00AD2CE2" w:rsidP="00AD2CE2">
      <w:pPr>
        <w:jc w:val="both"/>
        <w:rPr>
          <w:sz w:val="20"/>
          <w:szCs w:val="20"/>
        </w:rPr>
      </w:pPr>
      <w:r w:rsidRPr="008F2A76">
        <w:rPr>
          <w:sz w:val="20"/>
          <w:szCs w:val="20"/>
        </w:rPr>
        <w:t xml:space="preserve">Рег. № </w:t>
      </w:r>
      <w:r w:rsidR="00CA30F1" w:rsidRPr="00CA30F1">
        <w:rPr>
          <w:sz w:val="20"/>
          <w:szCs w:val="20"/>
        </w:rPr>
        <w:t xml:space="preserve"> 93-00-</w:t>
      </w:r>
      <w:r w:rsidR="007B77DD">
        <w:rPr>
          <w:sz w:val="20"/>
          <w:szCs w:val="20"/>
        </w:rPr>
        <w:t xml:space="preserve"> 8871 </w:t>
      </w:r>
      <w:r w:rsidR="00CA30F1" w:rsidRPr="00CA30F1">
        <w:rPr>
          <w:sz w:val="20"/>
          <w:szCs w:val="20"/>
        </w:rPr>
        <w:t>/</w:t>
      </w:r>
      <w:r w:rsidR="00BB641F">
        <w:rPr>
          <w:sz w:val="20"/>
          <w:szCs w:val="20"/>
        </w:rPr>
        <w:t xml:space="preserve"> </w:t>
      </w:r>
      <w:r w:rsidR="007B77DD">
        <w:rPr>
          <w:sz w:val="20"/>
          <w:szCs w:val="20"/>
        </w:rPr>
        <w:t>14</w:t>
      </w:r>
      <w:r w:rsidR="00CA30F1" w:rsidRPr="00CA30F1">
        <w:rPr>
          <w:sz w:val="20"/>
          <w:szCs w:val="20"/>
        </w:rPr>
        <w:t>.08.2026</w:t>
      </w:r>
      <w:r w:rsidR="007B77DD">
        <w:rPr>
          <w:sz w:val="20"/>
          <w:szCs w:val="20"/>
        </w:rPr>
        <w:t xml:space="preserve"> </w:t>
      </w:r>
      <w:r w:rsidR="00CA30F1">
        <w:rPr>
          <w:sz w:val="20"/>
          <w:szCs w:val="20"/>
        </w:rPr>
        <w:t>г.</w:t>
      </w:r>
    </w:p>
    <w:p w14:paraId="3DB65355" w14:textId="678C0EBF" w:rsidR="00376786" w:rsidRPr="00376786" w:rsidRDefault="00376786" w:rsidP="00376786">
      <w:pPr>
        <w:ind w:left="5040" w:firstLine="720"/>
        <w:jc w:val="both"/>
        <w:rPr>
          <w:b/>
          <w:sz w:val="26"/>
          <w:szCs w:val="26"/>
        </w:rPr>
      </w:pPr>
      <w:r w:rsidRPr="00376786">
        <w:rPr>
          <w:b/>
          <w:sz w:val="26"/>
          <w:szCs w:val="26"/>
        </w:rPr>
        <w:t>УТВЪРДИЛ:</w:t>
      </w:r>
    </w:p>
    <w:p w14:paraId="16A7B361" w14:textId="4767937B" w:rsidR="00376786" w:rsidRPr="00376786" w:rsidRDefault="00C52941" w:rsidP="00376786">
      <w:pPr>
        <w:ind w:left="5040" w:firstLine="7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Д</w:t>
      </w:r>
      <w:r w:rsidR="00376786" w:rsidRPr="00376786">
        <w:rPr>
          <w:b/>
          <w:sz w:val="26"/>
          <w:szCs w:val="26"/>
        </w:rPr>
        <w:t>ИРЕКТОР</w:t>
      </w:r>
      <w:r>
        <w:rPr>
          <w:b/>
          <w:sz w:val="26"/>
          <w:szCs w:val="26"/>
        </w:rPr>
        <w:t xml:space="preserve"> „О и К“</w:t>
      </w:r>
      <w:r w:rsidR="00376786" w:rsidRPr="00376786">
        <w:rPr>
          <w:b/>
          <w:sz w:val="26"/>
          <w:szCs w:val="26"/>
        </w:rPr>
        <w:t>:</w:t>
      </w:r>
    </w:p>
    <w:p w14:paraId="3A995F5D" w14:textId="1B8E1668" w:rsidR="00376786" w:rsidRPr="008F2A76" w:rsidRDefault="00376786" w:rsidP="005C6CBD">
      <w:pPr>
        <w:ind w:left="5652" w:firstLine="720"/>
        <w:jc w:val="both"/>
        <w:rPr>
          <w:sz w:val="26"/>
          <w:szCs w:val="26"/>
        </w:rPr>
      </w:pPr>
      <w:r w:rsidRPr="008F2A76">
        <w:rPr>
          <w:sz w:val="26"/>
          <w:szCs w:val="26"/>
        </w:rPr>
        <w:t>/</w:t>
      </w:r>
      <w:r w:rsidR="008F2A76" w:rsidRPr="008F2A76">
        <w:rPr>
          <w:sz w:val="26"/>
          <w:szCs w:val="26"/>
        </w:rPr>
        <w:t>Хр.</w:t>
      </w:r>
      <w:r w:rsidR="00A119F0">
        <w:rPr>
          <w:sz w:val="26"/>
          <w:szCs w:val="26"/>
        </w:rPr>
        <w:t xml:space="preserve"> </w:t>
      </w:r>
      <w:r w:rsidR="008F2A76" w:rsidRPr="008F2A76">
        <w:rPr>
          <w:sz w:val="26"/>
          <w:szCs w:val="26"/>
        </w:rPr>
        <w:t>Шиндаров</w:t>
      </w:r>
      <w:r w:rsidRPr="008F2A76">
        <w:rPr>
          <w:sz w:val="26"/>
          <w:szCs w:val="26"/>
        </w:rPr>
        <w:t>/</w:t>
      </w:r>
    </w:p>
    <w:p w14:paraId="780DE2CC" w14:textId="77777777" w:rsidR="00A119F0" w:rsidRDefault="00A119F0" w:rsidP="00376786">
      <w:pPr>
        <w:ind w:left="5040" w:firstLine="720"/>
        <w:jc w:val="both"/>
        <w:rPr>
          <w:sz w:val="22"/>
          <w:szCs w:val="22"/>
        </w:rPr>
      </w:pPr>
    </w:p>
    <w:p w14:paraId="207D7CDE" w14:textId="77777777" w:rsidR="00FC7C0C" w:rsidRDefault="0026162C" w:rsidP="0026162C">
      <w:pPr>
        <w:jc w:val="center"/>
        <w:rPr>
          <w:b/>
          <w:sz w:val="31"/>
          <w:szCs w:val="31"/>
          <w:u w:val="single"/>
        </w:rPr>
      </w:pPr>
      <w:r w:rsidRPr="00376786">
        <w:rPr>
          <w:b/>
          <w:sz w:val="31"/>
          <w:szCs w:val="31"/>
          <w:u w:val="single"/>
        </w:rPr>
        <w:t>Техническо задание</w:t>
      </w:r>
    </w:p>
    <w:p w14:paraId="5CE720FE" w14:textId="7CA94320" w:rsidR="0026162C" w:rsidRPr="00376786" w:rsidRDefault="0026162C" w:rsidP="0026162C">
      <w:pPr>
        <w:jc w:val="center"/>
        <w:rPr>
          <w:b/>
          <w:sz w:val="31"/>
          <w:szCs w:val="31"/>
          <w:u w:val="single"/>
        </w:rPr>
      </w:pPr>
      <w:r w:rsidRPr="00376786">
        <w:rPr>
          <w:b/>
          <w:sz w:val="31"/>
          <w:szCs w:val="31"/>
          <w:u w:val="single"/>
        </w:rPr>
        <w:t xml:space="preserve"> за </w:t>
      </w:r>
      <w:r w:rsidR="004D2722" w:rsidRPr="004D2722">
        <w:rPr>
          <w:b/>
          <w:sz w:val="31"/>
          <w:szCs w:val="31"/>
          <w:u w:val="single"/>
        </w:rPr>
        <w:t>възлагане извършване на услуг</w:t>
      </w:r>
      <w:r w:rsidR="00FC7C0C">
        <w:rPr>
          <w:b/>
          <w:sz w:val="31"/>
          <w:szCs w:val="31"/>
          <w:u w:val="single"/>
        </w:rPr>
        <w:t>а</w:t>
      </w:r>
      <w:r w:rsidR="00BB641F">
        <w:rPr>
          <w:b/>
          <w:sz w:val="31"/>
          <w:szCs w:val="31"/>
          <w:u w:val="single"/>
        </w:rPr>
        <w:t>:</w:t>
      </w:r>
    </w:p>
    <w:p w14:paraId="58E3970D" w14:textId="77777777" w:rsidR="00FC7C0C" w:rsidRPr="00E4759C" w:rsidRDefault="00FC7C0C" w:rsidP="00BB641F">
      <w:pPr>
        <w:widowControl w:val="0"/>
        <w:spacing w:before="60"/>
        <w:jc w:val="center"/>
        <w:rPr>
          <w:b/>
          <w:sz w:val="16"/>
          <w:szCs w:val="16"/>
        </w:rPr>
      </w:pPr>
    </w:p>
    <w:p w14:paraId="5701D192" w14:textId="323290A3" w:rsidR="00BB641F" w:rsidRDefault="00BB641F" w:rsidP="00BB641F">
      <w:pPr>
        <w:widowControl w:val="0"/>
        <w:spacing w:before="60"/>
        <w:jc w:val="center"/>
        <w:rPr>
          <w:b/>
          <w:sz w:val="28"/>
        </w:rPr>
      </w:pPr>
      <w:r w:rsidRPr="00BB641F">
        <w:rPr>
          <w:b/>
          <w:sz w:val="28"/>
        </w:rPr>
        <w:t>„Обслужване  на работещите в “Асарел-</w:t>
      </w:r>
      <w:proofErr w:type="spellStart"/>
      <w:r w:rsidRPr="00BB641F">
        <w:rPr>
          <w:b/>
          <w:sz w:val="28"/>
        </w:rPr>
        <w:t>Медет”АД</w:t>
      </w:r>
      <w:proofErr w:type="spellEnd"/>
      <w:r w:rsidRPr="00BB641F">
        <w:rPr>
          <w:b/>
          <w:sz w:val="28"/>
        </w:rPr>
        <w:t xml:space="preserve"> от служба по трудова медицина“</w:t>
      </w:r>
    </w:p>
    <w:p w14:paraId="1D79871F" w14:textId="028CAFC0" w:rsidR="00C52941" w:rsidRPr="00FC7C0C" w:rsidRDefault="004D2722" w:rsidP="00BB641F">
      <w:pPr>
        <w:pStyle w:val="ListParagraph"/>
        <w:widowControl w:val="0"/>
        <w:numPr>
          <w:ilvl w:val="0"/>
          <w:numId w:val="6"/>
        </w:numPr>
        <w:tabs>
          <w:tab w:val="left" w:pos="1134"/>
        </w:tabs>
        <w:spacing w:before="60"/>
        <w:jc w:val="both"/>
        <w:rPr>
          <w:color w:val="000000"/>
          <w:sz w:val="26"/>
          <w:szCs w:val="26"/>
          <w:u w:val="single"/>
        </w:rPr>
      </w:pPr>
      <w:r w:rsidRPr="00FC7C0C">
        <w:rPr>
          <w:sz w:val="26"/>
          <w:szCs w:val="26"/>
          <w:u w:val="single"/>
        </w:rPr>
        <w:t>Изисквания за същността, съдържанието, особеностите и изискуемата крайна цел на услугата</w:t>
      </w:r>
      <w:r w:rsidR="00AA64E6" w:rsidRPr="00FC7C0C">
        <w:rPr>
          <w:sz w:val="26"/>
          <w:szCs w:val="26"/>
          <w:u w:val="single"/>
        </w:rPr>
        <w:t>.</w:t>
      </w:r>
      <w:r w:rsidR="00C52941" w:rsidRPr="00FC7C0C">
        <w:rPr>
          <w:sz w:val="26"/>
          <w:szCs w:val="26"/>
          <w:u w:val="single"/>
        </w:rPr>
        <w:t xml:space="preserve"> </w:t>
      </w:r>
    </w:p>
    <w:p w14:paraId="15E342E4" w14:textId="4D90882F" w:rsidR="00BB641F" w:rsidRPr="00BB641F" w:rsidRDefault="009748FA" w:rsidP="009748FA">
      <w:pPr>
        <w:widowControl w:val="0"/>
        <w:spacing w:before="60"/>
        <w:ind w:firstLine="708"/>
        <w:jc w:val="both"/>
        <w:rPr>
          <w:color w:val="000000"/>
          <w:sz w:val="26"/>
          <w:szCs w:val="26"/>
        </w:rPr>
      </w:pPr>
      <w:r w:rsidRPr="009748FA">
        <w:rPr>
          <w:color w:val="000000"/>
          <w:sz w:val="26"/>
          <w:szCs w:val="26"/>
        </w:rPr>
        <w:t>„Асарел-Медет“ АД осъществява дейности по добив и обогатяване на медни и медно</w:t>
      </w:r>
      <w:r w:rsidR="0096523A">
        <w:rPr>
          <w:color w:val="000000"/>
          <w:sz w:val="26"/>
          <w:szCs w:val="26"/>
        </w:rPr>
        <w:t xml:space="preserve"> </w:t>
      </w:r>
      <w:r w:rsidRPr="009748FA">
        <w:rPr>
          <w:color w:val="000000"/>
          <w:sz w:val="26"/>
          <w:szCs w:val="26"/>
        </w:rPr>
        <w:t>-</w:t>
      </w:r>
      <w:r w:rsidR="0096523A">
        <w:rPr>
          <w:color w:val="000000"/>
          <w:sz w:val="26"/>
          <w:szCs w:val="26"/>
        </w:rPr>
        <w:t xml:space="preserve"> </w:t>
      </w:r>
      <w:proofErr w:type="spellStart"/>
      <w:r w:rsidRPr="009748FA">
        <w:rPr>
          <w:color w:val="000000"/>
          <w:sz w:val="26"/>
          <w:szCs w:val="26"/>
        </w:rPr>
        <w:t>пиритни</w:t>
      </w:r>
      <w:proofErr w:type="spellEnd"/>
      <w:r w:rsidRPr="009748FA">
        <w:rPr>
          <w:color w:val="000000"/>
          <w:sz w:val="26"/>
          <w:szCs w:val="26"/>
        </w:rPr>
        <w:t xml:space="preserve"> руди, биохимично извличане на мед, ремонтна, проучвателна и инженерно-внедрителска дейност.</w:t>
      </w:r>
      <w:r>
        <w:rPr>
          <w:color w:val="000000"/>
          <w:sz w:val="26"/>
          <w:szCs w:val="26"/>
        </w:rPr>
        <w:t xml:space="preserve"> </w:t>
      </w:r>
      <w:r w:rsidRPr="009748FA">
        <w:rPr>
          <w:color w:val="000000"/>
          <w:sz w:val="26"/>
          <w:szCs w:val="26"/>
        </w:rPr>
        <w:t>Дружеството се намира в района на Същинска Средна гора, на 11 км северозападно от гр. Панагюрище и на около 90 км източно от гр. София</w:t>
      </w:r>
      <w:r w:rsidR="00BB641F" w:rsidRPr="00BB641F">
        <w:rPr>
          <w:color w:val="000000"/>
          <w:sz w:val="26"/>
          <w:szCs w:val="26"/>
        </w:rPr>
        <w:t>.</w:t>
      </w:r>
    </w:p>
    <w:p w14:paraId="4A89DAC7" w14:textId="44C77C2A" w:rsidR="00BB641F" w:rsidRPr="00BB641F" w:rsidRDefault="00DC5137" w:rsidP="00BB641F">
      <w:pPr>
        <w:widowControl w:val="0"/>
        <w:spacing w:before="60"/>
        <w:ind w:firstLine="708"/>
        <w:jc w:val="both"/>
        <w:rPr>
          <w:color w:val="000000"/>
          <w:sz w:val="26"/>
          <w:szCs w:val="26"/>
        </w:rPr>
      </w:pPr>
      <w:r w:rsidRPr="00DC5137">
        <w:rPr>
          <w:color w:val="000000"/>
          <w:sz w:val="26"/>
          <w:szCs w:val="26"/>
        </w:rPr>
        <w:t>Числеността на персонала на дружеството е</w:t>
      </w:r>
      <w:r>
        <w:rPr>
          <w:color w:val="000000"/>
          <w:sz w:val="26"/>
          <w:szCs w:val="26"/>
        </w:rPr>
        <w:t xml:space="preserve"> </w:t>
      </w:r>
      <w:r w:rsidR="00BB641F" w:rsidRPr="00BB641F">
        <w:rPr>
          <w:color w:val="000000"/>
          <w:sz w:val="26"/>
          <w:szCs w:val="26"/>
        </w:rPr>
        <w:t>1185 работници и служители</w:t>
      </w:r>
      <w:r>
        <w:rPr>
          <w:color w:val="000000"/>
          <w:sz w:val="26"/>
          <w:szCs w:val="26"/>
        </w:rPr>
        <w:t xml:space="preserve"> от които </w:t>
      </w:r>
      <w:r w:rsidR="00BB641F" w:rsidRPr="00BB641F">
        <w:rPr>
          <w:color w:val="000000"/>
          <w:sz w:val="26"/>
          <w:szCs w:val="26"/>
        </w:rPr>
        <w:t xml:space="preserve">623 са втора категория труд  и  562 трета категория. Предприятието работи целогодишно, като част от персонала е </w:t>
      </w:r>
      <w:r w:rsidR="000C2847">
        <w:rPr>
          <w:color w:val="000000"/>
          <w:sz w:val="26"/>
          <w:szCs w:val="26"/>
        </w:rPr>
        <w:t xml:space="preserve">организиран </w:t>
      </w:r>
      <w:r w:rsidR="00BB641F" w:rsidRPr="00BB641F">
        <w:rPr>
          <w:color w:val="000000"/>
          <w:sz w:val="26"/>
          <w:szCs w:val="26"/>
        </w:rPr>
        <w:t xml:space="preserve">на </w:t>
      </w:r>
      <w:r>
        <w:rPr>
          <w:color w:val="000000"/>
          <w:sz w:val="26"/>
          <w:szCs w:val="26"/>
        </w:rPr>
        <w:t xml:space="preserve">двусменен и </w:t>
      </w:r>
      <w:r w:rsidR="00BB641F" w:rsidRPr="00BB641F">
        <w:rPr>
          <w:color w:val="000000"/>
          <w:sz w:val="26"/>
          <w:szCs w:val="26"/>
        </w:rPr>
        <w:t xml:space="preserve">трисменен режим на работа. </w:t>
      </w:r>
    </w:p>
    <w:p w14:paraId="7854BCD6" w14:textId="77777777" w:rsidR="00A119F0" w:rsidRPr="00A119F0" w:rsidRDefault="00A119F0" w:rsidP="00A119F0">
      <w:pPr>
        <w:widowControl w:val="0"/>
        <w:spacing w:before="60"/>
        <w:ind w:firstLine="708"/>
        <w:jc w:val="both"/>
        <w:rPr>
          <w:color w:val="000000"/>
          <w:sz w:val="26"/>
          <w:szCs w:val="26"/>
        </w:rPr>
      </w:pPr>
      <w:r w:rsidRPr="00A119F0">
        <w:rPr>
          <w:color w:val="000000"/>
          <w:sz w:val="26"/>
          <w:szCs w:val="26"/>
        </w:rPr>
        <w:t>В дружеството е структуриран специализиран отдел БЗР, който организира, консултира, осъществява, контролира и координира дейностите в дружеството, свързани със защитата и превенцията на професионалните рискове за живота, здравето и безопасността  на персонала, в съответствие с изискванията на нормативната уредба на национално, отраслово и фирмено ниво.</w:t>
      </w:r>
    </w:p>
    <w:p w14:paraId="259AD5BE" w14:textId="7B8DC119" w:rsidR="00BB641F" w:rsidRPr="00BB641F" w:rsidRDefault="0042376C" w:rsidP="00BB641F">
      <w:pPr>
        <w:widowControl w:val="0"/>
        <w:spacing w:before="6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Дружеството се о</w:t>
      </w:r>
      <w:r w:rsidR="00BB641F" w:rsidRPr="00BB641F">
        <w:rPr>
          <w:color w:val="000000"/>
          <w:sz w:val="26"/>
          <w:szCs w:val="26"/>
        </w:rPr>
        <w:t>бслужва</w:t>
      </w:r>
      <w:r>
        <w:rPr>
          <w:color w:val="000000"/>
          <w:sz w:val="26"/>
          <w:szCs w:val="26"/>
        </w:rPr>
        <w:t xml:space="preserve"> </w:t>
      </w:r>
      <w:r w:rsidR="00BB641F" w:rsidRPr="00BB641F">
        <w:rPr>
          <w:color w:val="000000"/>
          <w:sz w:val="26"/>
          <w:szCs w:val="26"/>
        </w:rPr>
        <w:t xml:space="preserve">от служба по трудова медицина. </w:t>
      </w:r>
    </w:p>
    <w:p w14:paraId="40069E82" w14:textId="1A683EEC" w:rsidR="00BB641F" w:rsidRPr="00BB641F" w:rsidRDefault="002B2970" w:rsidP="00BB641F">
      <w:pPr>
        <w:widowControl w:val="0"/>
        <w:spacing w:before="60"/>
        <w:ind w:firstLine="708"/>
        <w:jc w:val="both"/>
        <w:rPr>
          <w:color w:val="000000"/>
          <w:sz w:val="26"/>
          <w:szCs w:val="26"/>
        </w:rPr>
      </w:pPr>
      <w:r w:rsidRPr="002B2970">
        <w:rPr>
          <w:color w:val="000000"/>
          <w:sz w:val="26"/>
          <w:szCs w:val="26"/>
        </w:rPr>
        <w:t>На територията на дружеството е организирано 24-часово медицинско дежурство</w:t>
      </w:r>
      <w:r>
        <w:rPr>
          <w:color w:val="000000"/>
          <w:sz w:val="26"/>
          <w:szCs w:val="26"/>
        </w:rPr>
        <w:t xml:space="preserve"> </w:t>
      </w:r>
      <w:r w:rsidR="00BB641F" w:rsidRPr="00BB641F">
        <w:rPr>
          <w:color w:val="000000"/>
          <w:sz w:val="26"/>
          <w:szCs w:val="26"/>
        </w:rPr>
        <w:t>от медицинска сестра и линейка за</w:t>
      </w:r>
      <w:r w:rsidR="000D6EFA">
        <w:rPr>
          <w:color w:val="000000"/>
          <w:sz w:val="26"/>
          <w:szCs w:val="26"/>
        </w:rPr>
        <w:t xml:space="preserve"> </w:t>
      </w:r>
      <w:r w:rsidR="00BB641F" w:rsidRPr="00BB641F">
        <w:rPr>
          <w:color w:val="000000"/>
          <w:sz w:val="26"/>
          <w:szCs w:val="26"/>
        </w:rPr>
        <w:t>оказване на спешна до</w:t>
      </w:r>
      <w:r w:rsidR="00607BC3">
        <w:rPr>
          <w:color w:val="000000"/>
          <w:sz w:val="26"/>
          <w:szCs w:val="26"/>
        </w:rPr>
        <w:t xml:space="preserve"> </w:t>
      </w:r>
      <w:r w:rsidR="00BB641F" w:rsidRPr="00BB641F">
        <w:rPr>
          <w:color w:val="000000"/>
          <w:sz w:val="26"/>
          <w:szCs w:val="26"/>
        </w:rPr>
        <w:t>лекарска медицинска</w:t>
      </w:r>
      <w:r w:rsidR="000D6EFA">
        <w:rPr>
          <w:color w:val="000000"/>
          <w:sz w:val="26"/>
          <w:szCs w:val="26"/>
        </w:rPr>
        <w:t xml:space="preserve"> </w:t>
      </w:r>
      <w:r w:rsidR="00BB641F" w:rsidRPr="00BB641F">
        <w:rPr>
          <w:color w:val="000000"/>
          <w:sz w:val="26"/>
          <w:szCs w:val="26"/>
        </w:rPr>
        <w:t xml:space="preserve">помощ. Разполагаме със лекар и специалист с медицинско образование, който поддържа здравните досиета на работниците и служителите. </w:t>
      </w:r>
    </w:p>
    <w:p w14:paraId="3AC199FF" w14:textId="07F52727" w:rsidR="0009631D" w:rsidRDefault="0009631D" w:rsidP="00BB641F">
      <w:pPr>
        <w:widowControl w:val="0"/>
        <w:spacing w:before="60"/>
        <w:ind w:firstLine="708"/>
        <w:jc w:val="both"/>
        <w:rPr>
          <w:color w:val="000000"/>
          <w:sz w:val="26"/>
          <w:szCs w:val="26"/>
        </w:rPr>
      </w:pPr>
      <w:r w:rsidRPr="0009631D">
        <w:rPr>
          <w:color w:val="000000"/>
          <w:sz w:val="26"/>
          <w:szCs w:val="26"/>
        </w:rPr>
        <w:t>Ежегодно се организира групово здравно застраховане на работещите, включващо застраховка „Живот“ и застраховка „Трудова злополука“.</w:t>
      </w:r>
    </w:p>
    <w:p w14:paraId="0D745FE0" w14:textId="77777777" w:rsidR="0009631D" w:rsidRPr="0009631D" w:rsidRDefault="0009631D" w:rsidP="0009631D">
      <w:pPr>
        <w:widowControl w:val="0"/>
        <w:spacing w:before="60"/>
        <w:ind w:firstLine="708"/>
        <w:jc w:val="both"/>
        <w:rPr>
          <w:color w:val="000000"/>
          <w:sz w:val="26"/>
          <w:szCs w:val="26"/>
        </w:rPr>
      </w:pPr>
      <w:r w:rsidRPr="0009631D">
        <w:rPr>
          <w:color w:val="000000"/>
          <w:sz w:val="26"/>
          <w:szCs w:val="26"/>
        </w:rPr>
        <w:t>За целия персонал ежегодно се организират профилактични медицински прегледи, съобразени с характера на извършваната работа и идентифицираните професионални рискове.</w:t>
      </w:r>
    </w:p>
    <w:p w14:paraId="4EFBEF85" w14:textId="5B5F482D" w:rsidR="00BB641F" w:rsidRDefault="00BB641F" w:rsidP="00BB641F">
      <w:pPr>
        <w:widowControl w:val="0"/>
        <w:spacing w:before="60"/>
        <w:ind w:firstLine="708"/>
        <w:jc w:val="both"/>
        <w:rPr>
          <w:color w:val="000000"/>
          <w:sz w:val="26"/>
          <w:szCs w:val="26"/>
        </w:rPr>
      </w:pPr>
      <w:r w:rsidRPr="00BB641F">
        <w:rPr>
          <w:color w:val="000000"/>
          <w:sz w:val="26"/>
          <w:szCs w:val="26"/>
        </w:rPr>
        <w:t xml:space="preserve">Цялостна оценка на риска последно е извършена през 2023 г., </w:t>
      </w:r>
      <w:r w:rsidR="0009631D">
        <w:rPr>
          <w:color w:val="000000"/>
          <w:sz w:val="26"/>
          <w:szCs w:val="26"/>
        </w:rPr>
        <w:t xml:space="preserve">като </w:t>
      </w:r>
      <w:r w:rsidRPr="00BB641F">
        <w:rPr>
          <w:color w:val="000000"/>
          <w:sz w:val="26"/>
          <w:szCs w:val="26"/>
        </w:rPr>
        <w:t>през 2025 г.</w:t>
      </w:r>
      <w:r w:rsidRPr="00BB641F">
        <w:rPr>
          <w:color w:val="000000"/>
          <w:sz w:val="26"/>
          <w:szCs w:val="26"/>
          <w:lang w:val="en-US"/>
        </w:rPr>
        <w:t xml:space="preserve"> </w:t>
      </w:r>
      <w:r w:rsidRPr="00BB641F">
        <w:rPr>
          <w:color w:val="000000"/>
          <w:sz w:val="26"/>
          <w:szCs w:val="26"/>
        </w:rPr>
        <w:t xml:space="preserve">е </w:t>
      </w:r>
      <w:r w:rsidR="0009631D">
        <w:rPr>
          <w:color w:val="000000"/>
          <w:sz w:val="26"/>
          <w:szCs w:val="26"/>
        </w:rPr>
        <w:t xml:space="preserve">извършена частична </w:t>
      </w:r>
      <w:r w:rsidRPr="00BB641F">
        <w:rPr>
          <w:color w:val="000000"/>
          <w:sz w:val="26"/>
          <w:szCs w:val="26"/>
        </w:rPr>
        <w:t>актуализ</w:t>
      </w:r>
      <w:r w:rsidR="0009631D">
        <w:rPr>
          <w:color w:val="000000"/>
          <w:sz w:val="26"/>
          <w:szCs w:val="26"/>
        </w:rPr>
        <w:t>ация</w:t>
      </w:r>
      <w:r w:rsidRPr="00BB641F">
        <w:rPr>
          <w:color w:val="000000"/>
          <w:sz w:val="26"/>
          <w:szCs w:val="26"/>
        </w:rPr>
        <w:t>.</w:t>
      </w:r>
    </w:p>
    <w:p w14:paraId="3220ABB7" w14:textId="18B178A9" w:rsidR="00BB641F" w:rsidRPr="00BB641F" w:rsidRDefault="00E761AA" w:rsidP="00BB641F">
      <w:pPr>
        <w:widowControl w:val="0"/>
        <w:spacing w:before="60"/>
        <w:ind w:firstLine="708"/>
        <w:jc w:val="both"/>
        <w:rPr>
          <w:bCs/>
          <w:iCs/>
          <w:color w:val="000000"/>
          <w:sz w:val="26"/>
          <w:szCs w:val="26"/>
        </w:rPr>
      </w:pPr>
      <w:r>
        <w:rPr>
          <w:bCs/>
          <w:iCs/>
          <w:color w:val="000000"/>
          <w:sz w:val="26"/>
          <w:szCs w:val="26"/>
        </w:rPr>
        <w:t>В дружеството е внедрена и функционира Интегрирана система за управление на качеството в съответствие с изискванията на:</w:t>
      </w:r>
      <w:r w:rsidR="00BB641F" w:rsidRPr="00BB641F">
        <w:rPr>
          <w:bCs/>
          <w:iCs/>
          <w:color w:val="000000"/>
          <w:sz w:val="26"/>
          <w:szCs w:val="26"/>
        </w:rPr>
        <w:t xml:space="preserve"> </w:t>
      </w:r>
      <w:r w:rsidR="00BB641F" w:rsidRPr="00BB641F">
        <w:rPr>
          <w:bCs/>
          <w:iCs/>
          <w:color w:val="000000"/>
          <w:sz w:val="26"/>
          <w:szCs w:val="26"/>
        </w:rPr>
        <w:tab/>
      </w:r>
    </w:p>
    <w:p w14:paraId="2A6862A0" w14:textId="179C3F11" w:rsidR="00BB641F" w:rsidRPr="00BB641F" w:rsidRDefault="00BB641F" w:rsidP="00BB641F">
      <w:pPr>
        <w:widowControl w:val="0"/>
        <w:spacing w:before="60"/>
        <w:ind w:firstLine="708"/>
        <w:jc w:val="both"/>
        <w:rPr>
          <w:color w:val="000000"/>
          <w:sz w:val="26"/>
          <w:szCs w:val="26"/>
        </w:rPr>
      </w:pPr>
      <w:r w:rsidRPr="00BB641F">
        <w:rPr>
          <w:color w:val="000000"/>
          <w:sz w:val="26"/>
          <w:szCs w:val="26"/>
        </w:rPr>
        <w:t>ISO   9001</w:t>
      </w:r>
      <w:r w:rsidR="00E761AA">
        <w:rPr>
          <w:color w:val="000000"/>
          <w:sz w:val="26"/>
          <w:szCs w:val="26"/>
        </w:rPr>
        <w:t xml:space="preserve"> - </w:t>
      </w:r>
      <w:r w:rsidR="00E761AA" w:rsidRPr="00E761AA">
        <w:rPr>
          <w:color w:val="000000"/>
          <w:sz w:val="26"/>
          <w:szCs w:val="26"/>
        </w:rPr>
        <w:t>“Системи за управление на качеството – Изисквания”.</w:t>
      </w:r>
    </w:p>
    <w:p w14:paraId="019C511F" w14:textId="1817B3E5" w:rsidR="00BB641F" w:rsidRPr="00BB641F" w:rsidRDefault="00BB641F" w:rsidP="00BB641F">
      <w:pPr>
        <w:widowControl w:val="0"/>
        <w:spacing w:before="60"/>
        <w:ind w:firstLine="708"/>
        <w:jc w:val="both"/>
        <w:rPr>
          <w:color w:val="000000"/>
          <w:sz w:val="26"/>
          <w:szCs w:val="26"/>
        </w:rPr>
      </w:pPr>
      <w:r w:rsidRPr="00BB641F">
        <w:rPr>
          <w:color w:val="000000"/>
          <w:sz w:val="26"/>
          <w:szCs w:val="26"/>
        </w:rPr>
        <w:t>ISO 14001</w:t>
      </w:r>
      <w:r w:rsidR="00E761AA">
        <w:rPr>
          <w:color w:val="000000"/>
          <w:sz w:val="26"/>
          <w:szCs w:val="26"/>
        </w:rPr>
        <w:t xml:space="preserve"> - </w:t>
      </w:r>
      <w:r w:rsidR="00E761AA" w:rsidRPr="00E761AA">
        <w:rPr>
          <w:color w:val="000000"/>
          <w:sz w:val="26"/>
          <w:szCs w:val="26"/>
        </w:rPr>
        <w:t>“Системи за управление по отношение на околната среда. Изисквания и указания за прилагане”.</w:t>
      </w:r>
    </w:p>
    <w:p w14:paraId="64E0C031" w14:textId="605D164E" w:rsidR="00BB641F" w:rsidRPr="00BB641F" w:rsidRDefault="00BB641F" w:rsidP="00BB641F">
      <w:pPr>
        <w:widowControl w:val="0"/>
        <w:spacing w:before="60"/>
        <w:ind w:firstLine="708"/>
        <w:jc w:val="both"/>
        <w:rPr>
          <w:color w:val="000000"/>
          <w:sz w:val="26"/>
          <w:szCs w:val="26"/>
        </w:rPr>
      </w:pPr>
      <w:r w:rsidRPr="00BB641F">
        <w:rPr>
          <w:color w:val="000000"/>
          <w:sz w:val="26"/>
          <w:szCs w:val="26"/>
        </w:rPr>
        <w:t>ISO 45001</w:t>
      </w:r>
      <w:r w:rsidR="00E761AA">
        <w:rPr>
          <w:color w:val="000000"/>
          <w:sz w:val="26"/>
          <w:szCs w:val="26"/>
        </w:rPr>
        <w:t xml:space="preserve"> - </w:t>
      </w:r>
      <w:r w:rsidR="00E761AA" w:rsidRPr="00E761AA">
        <w:rPr>
          <w:color w:val="000000"/>
          <w:sz w:val="26"/>
          <w:szCs w:val="26"/>
        </w:rPr>
        <w:t>“Системи за управление на здравето и безопасността при работа – Изисквания с указания за прилагане</w:t>
      </w:r>
      <w:r w:rsidR="00E761AA">
        <w:rPr>
          <w:color w:val="000000"/>
          <w:sz w:val="26"/>
          <w:szCs w:val="26"/>
        </w:rPr>
        <w:t>“.</w:t>
      </w:r>
    </w:p>
    <w:p w14:paraId="1D39FEE8" w14:textId="6E2D9E6D" w:rsidR="00BB641F" w:rsidRPr="00BB641F" w:rsidRDefault="00BB641F" w:rsidP="00BB641F">
      <w:pPr>
        <w:widowControl w:val="0"/>
        <w:spacing w:before="60"/>
        <w:ind w:firstLine="708"/>
        <w:jc w:val="both"/>
        <w:rPr>
          <w:color w:val="000000"/>
          <w:sz w:val="26"/>
          <w:szCs w:val="26"/>
        </w:rPr>
      </w:pPr>
      <w:r w:rsidRPr="00BB641F">
        <w:rPr>
          <w:color w:val="000000"/>
          <w:sz w:val="26"/>
          <w:szCs w:val="26"/>
        </w:rPr>
        <w:lastRenderedPageBreak/>
        <w:t>ISO 50001</w:t>
      </w:r>
      <w:r w:rsidR="00E761AA">
        <w:rPr>
          <w:color w:val="000000"/>
          <w:sz w:val="26"/>
          <w:szCs w:val="26"/>
        </w:rPr>
        <w:t xml:space="preserve"> - </w:t>
      </w:r>
      <w:r w:rsidR="00E761AA" w:rsidRPr="00E761AA">
        <w:rPr>
          <w:color w:val="000000"/>
          <w:sz w:val="26"/>
          <w:szCs w:val="26"/>
        </w:rPr>
        <w:t>“Системи за управление на енергията. Изисквания с указания за прилагане”.</w:t>
      </w:r>
    </w:p>
    <w:p w14:paraId="392DCF15" w14:textId="77777777" w:rsidR="00A73424" w:rsidRPr="00A73424" w:rsidRDefault="00A73424" w:rsidP="00A73424">
      <w:pPr>
        <w:widowControl w:val="0"/>
        <w:spacing w:before="60"/>
        <w:ind w:firstLine="708"/>
        <w:jc w:val="both"/>
        <w:rPr>
          <w:color w:val="000000"/>
          <w:sz w:val="26"/>
          <w:szCs w:val="26"/>
        </w:rPr>
      </w:pPr>
      <w:r w:rsidRPr="00A73424">
        <w:rPr>
          <w:color w:val="000000"/>
          <w:sz w:val="26"/>
          <w:szCs w:val="26"/>
        </w:rPr>
        <w:t>Целта на услугата е да се осигури комплексно и качествено обслужване на работещите в „Асарел-Медет“ АД от служба по трудова медицина, в съответствие с изискванията на Закона за здравословни и безопасни условия на труд и Наредба № 3 от 25.01.2008 г. за условията и реда за осъществяване дейността на службите по трудова медицина, както и с всички други приложими нормативни изисквания.</w:t>
      </w:r>
    </w:p>
    <w:p w14:paraId="2D6E32D8" w14:textId="77777777" w:rsidR="00A73424" w:rsidRPr="00A73424" w:rsidRDefault="00A73424" w:rsidP="00A73424">
      <w:pPr>
        <w:widowControl w:val="0"/>
        <w:spacing w:before="60"/>
        <w:ind w:firstLine="708"/>
        <w:jc w:val="both"/>
        <w:rPr>
          <w:color w:val="000000"/>
          <w:sz w:val="26"/>
          <w:szCs w:val="26"/>
        </w:rPr>
      </w:pPr>
      <w:r w:rsidRPr="00A73424">
        <w:rPr>
          <w:color w:val="000000"/>
          <w:sz w:val="26"/>
          <w:szCs w:val="26"/>
        </w:rPr>
        <w:t>Чрез предоставянето на услугата се цели опазване, запазване и подобряване на здравето и работоспособността на работниците и служителите, предотвратяване на професионалните рискове и свързаните с тях увреждания на здравето, както и подпомагане на работодателя при осигуряването и поддържането на безопасни и здравословни условия на труд.</w:t>
      </w:r>
    </w:p>
    <w:p w14:paraId="0B203E56" w14:textId="75FD9098" w:rsidR="00037D70" w:rsidRPr="00EC0A4F" w:rsidRDefault="00265A0A" w:rsidP="00AA64E6">
      <w:pPr>
        <w:widowControl w:val="0"/>
        <w:spacing w:before="60"/>
        <w:ind w:left="426" w:firstLine="282"/>
        <w:jc w:val="both"/>
        <w:rPr>
          <w:sz w:val="26"/>
          <w:szCs w:val="26"/>
        </w:rPr>
      </w:pPr>
      <w:r w:rsidRPr="00EC117B">
        <w:rPr>
          <w:b/>
          <w:bCs/>
          <w:sz w:val="26"/>
          <w:szCs w:val="26"/>
        </w:rPr>
        <w:t>2</w:t>
      </w:r>
      <w:r w:rsidRPr="00BB641F">
        <w:rPr>
          <w:sz w:val="26"/>
          <w:szCs w:val="26"/>
          <w:u w:val="single"/>
        </w:rPr>
        <w:t xml:space="preserve">. </w:t>
      </w:r>
      <w:r w:rsidR="004D2722" w:rsidRPr="00BB641F">
        <w:rPr>
          <w:sz w:val="26"/>
          <w:szCs w:val="26"/>
          <w:u w:val="single"/>
        </w:rPr>
        <w:t>Обем на услугата и срокове (приложение – работна програма).</w:t>
      </w:r>
    </w:p>
    <w:p w14:paraId="5820ACD1" w14:textId="265D482C" w:rsidR="00BB641F" w:rsidRPr="00E24D00" w:rsidRDefault="00BB641F" w:rsidP="00E24D00">
      <w:pPr>
        <w:ind w:firstLine="708"/>
        <w:jc w:val="both"/>
        <w:rPr>
          <w:sz w:val="26"/>
          <w:szCs w:val="26"/>
        </w:rPr>
      </w:pPr>
      <w:r w:rsidRPr="00E24D00">
        <w:rPr>
          <w:sz w:val="26"/>
          <w:szCs w:val="26"/>
        </w:rPr>
        <w:t>Изпъл</w:t>
      </w:r>
      <w:r w:rsidR="008C6AEF" w:rsidRPr="00E24D00">
        <w:rPr>
          <w:sz w:val="26"/>
          <w:szCs w:val="26"/>
        </w:rPr>
        <w:t xml:space="preserve">нителят следва да осигури изпълнението </w:t>
      </w:r>
      <w:r w:rsidRPr="00E24D00">
        <w:rPr>
          <w:sz w:val="26"/>
          <w:szCs w:val="26"/>
        </w:rPr>
        <w:t>в пълен обем на функциите</w:t>
      </w:r>
      <w:r w:rsidR="008C6AEF" w:rsidRPr="00E24D00">
        <w:rPr>
          <w:sz w:val="26"/>
          <w:szCs w:val="26"/>
        </w:rPr>
        <w:t xml:space="preserve"> и дейностите на службата по трудова медицина</w:t>
      </w:r>
      <w:r w:rsidRPr="00E24D00">
        <w:rPr>
          <w:sz w:val="26"/>
          <w:szCs w:val="26"/>
        </w:rPr>
        <w:t xml:space="preserve">, </w:t>
      </w:r>
      <w:r w:rsidR="008C6AEF" w:rsidRPr="00E24D00">
        <w:rPr>
          <w:sz w:val="26"/>
          <w:szCs w:val="26"/>
        </w:rPr>
        <w:t>предвидени</w:t>
      </w:r>
      <w:r w:rsidRPr="00E24D00">
        <w:rPr>
          <w:sz w:val="26"/>
          <w:szCs w:val="26"/>
        </w:rPr>
        <w:t xml:space="preserve"> в глава втора,  раздел ІІ от Наредба № 3 / 25.01.2008 г.  за условията и реда за осъществяване дейността на</w:t>
      </w:r>
      <w:r w:rsidR="008C6AEF" w:rsidRPr="00E24D00">
        <w:rPr>
          <w:sz w:val="26"/>
          <w:szCs w:val="26"/>
        </w:rPr>
        <w:t xml:space="preserve"> </w:t>
      </w:r>
      <w:r w:rsidRPr="00E24D00">
        <w:rPr>
          <w:sz w:val="26"/>
          <w:szCs w:val="26"/>
        </w:rPr>
        <w:t>службите по</w:t>
      </w:r>
      <w:r w:rsidR="008C6AEF" w:rsidRPr="00E24D00">
        <w:rPr>
          <w:sz w:val="26"/>
          <w:szCs w:val="26"/>
        </w:rPr>
        <w:t xml:space="preserve"> </w:t>
      </w:r>
      <w:r w:rsidRPr="00E24D00">
        <w:rPr>
          <w:sz w:val="26"/>
          <w:szCs w:val="26"/>
        </w:rPr>
        <w:t>трудова медицина</w:t>
      </w:r>
      <w:r w:rsidR="008C6AEF" w:rsidRPr="00E24D00">
        <w:rPr>
          <w:sz w:val="26"/>
          <w:szCs w:val="26"/>
        </w:rPr>
        <w:t>, както и на всички други приложими нормативни изисквания.</w:t>
      </w:r>
    </w:p>
    <w:p w14:paraId="17532421" w14:textId="70C49E59" w:rsidR="008C6AEF" w:rsidRPr="00E24D00" w:rsidRDefault="008C6AEF" w:rsidP="00E24D00">
      <w:pPr>
        <w:ind w:firstLine="708"/>
        <w:jc w:val="both"/>
        <w:rPr>
          <w:sz w:val="26"/>
          <w:szCs w:val="26"/>
        </w:rPr>
      </w:pPr>
      <w:r w:rsidRPr="00E24D00">
        <w:rPr>
          <w:sz w:val="26"/>
          <w:szCs w:val="26"/>
        </w:rPr>
        <w:t>Обхватът на услугата включва, но не се ограничава до следните дейности:</w:t>
      </w:r>
    </w:p>
    <w:p w14:paraId="7892B46D" w14:textId="77777777" w:rsidR="00BB641F" w:rsidRPr="00E24D00" w:rsidRDefault="00BB641F" w:rsidP="00E24D00">
      <w:pPr>
        <w:ind w:firstLine="708"/>
        <w:jc w:val="both"/>
        <w:rPr>
          <w:sz w:val="26"/>
          <w:szCs w:val="26"/>
        </w:rPr>
      </w:pPr>
      <w:r w:rsidRPr="00E24D00">
        <w:rPr>
          <w:sz w:val="26"/>
          <w:szCs w:val="26"/>
        </w:rPr>
        <w:t>2.1. Консултиране и подпомагане на работодателя при организирането на:</w:t>
      </w:r>
    </w:p>
    <w:p w14:paraId="2F20A605" w14:textId="77777777" w:rsidR="00BB641F" w:rsidRPr="00E24D00" w:rsidRDefault="00BB641F" w:rsidP="00E24D00">
      <w:pPr>
        <w:ind w:firstLine="708"/>
        <w:jc w:val="both"/>
        <w:rPr>
          <w:sz w:val="26"/>
          <w:szCs w:val="26"/>
        </w:rPr>
      </w:pPr>
      <w:r w:rsidRPr="00E24D00">
        <w:rPr>
          <w:sz w:val="26"/>
          <w:szCs w:val="26"/>
        </w:rPr>
        <w:t>а) предварителни медицински прегледи и изследвания за преценка на пригодността на работещите при постъпване на работа и промяна на работното място.</w:t>
      </w:r>
    </w:p>
    <w:p w14:paraId="128DE15D" w14:textId="77777777" w:rsidR="00BB641F" w:rsidRPr="00E24D00" w:rsidRDefault="00BB641F" w:rsidP="00E24D00">
      <w:pPr>
        <w:ind w:firstLine="708"/>
        <w:jc w:val="both"/>
        <w:rPr>
          <w:sz w:val="26"/>
          <w:szCs w:val="26"/>
        </w:rPr>
      </w:pPr>
      <w:r w:rsidRPr="00E24D00">
        <w:rPr>
          <w:sz w:val="26"/>
          <w:szCs w:val="26"/>
        </w:rPr>
        <w:t>б) периодични медицински прегледи и изследвания за ранното откриване на изменения в организма в резултат от въздействия на работната среда и трудовия процес;</w:t>
      </w:r>
    </w:p>
    <w:p w14:paraId="680B7490" w14:textId="77777777" w:rsidR="00BB641F" w:rsidRPr="00E24D00" w:rsidRDefault="00BB641F" w:rsidP="00E24D00">
      <w:pPr>
        <w:ind w:firstLine="708"/>
        <w:jc w:val="both"/>
        <w:rPr>
          <w:sz w:val="26"/>
          <w:szCs w:val="26"/>
        </w:rPr>
      </w:pPr>
      <w:r w:rsidRPr="00E24D00">
        <w:rPr>
          <w:sz w:val="26"/>
          <w:szCs w:val="26"/>
        </w:rPr>
        <w:t xml:space="preserve">2.2. Предоставяне на информация на медицинските специалисти, извършващи периодичните медицински прегледи, по отношение на идентифицираните опасности и установения риск за здравето и безопасността на работещите; </w:t>
      </w:r>
    </w:p>
    <w:p w14:paraId="566ACD42" w14:textId="5CC383C3" w:rsidR="00543E39" w:rsidRPr="00E24D00" w:rsidRDefault="00BB641F" w:rsidP="00E24D00">
      <w:pPr>
        <w:ind w:firstLine="708"/>
        <w:jc w:val="both"/>
        <w:rPr>
          <w:sz w:val="26"/>
          <w:szCs w:val="26"/>
        </w:rPr>
      </w:pPr>
      <w:r w:rsidRPr="00E24D00">
        <w:rPr>
          <w:sz w:val="26"/>
          <w:szCs w:val="26"/>
        </w:rPr>
        <w:t xml:space="preserve">2.3. </w:t>
      </w:r>
      <w:r w:rsidR="00543E39" w:rsidRPr="00E24D00">
        <w:rPr>
          <w:sz w:val="26"/>
          <w:szCs w:val="26"/>
        </w:rPr>
        <w:t>Предприемане на действия при установени заболявания или отклонения в здравното състояние на работещия съобразно компетентността на СТМ и изискванията на приложимото здравно законодателство, включително насочване на работещия към общопрактикуващ лекар или съответен медицински специалист, когато това е необходимо.</w:t>
      </w:r>
    </w:p>
    <w:p w14:paraId="4A5BB0D9" w14:textId="77777777" w:rsidR="00BB641F" w:rsidRPr="00E24D00" w:rsidRDefault="00BB641F" w:rsidP="00E24D00">
      <w:pPr>
        <w:ind w:firstLine="708"/>
        <w:jc w:val="both"/>
        <w:rPr>
          <w:sz w:val="26"/>
          <w:szCs w:val="26"/>
        </w:rPr>
      </w:pPr>
      <w:r w:rsidRPr="00E24D00">
        <w:rPr>
          <w:sz w:val="26"/>
          <w:szCs w:val="26"/>
        </w:rPr>
        <w:t>2.4. Изготвяне на заключение за пригодността на работещия да изпълнява даден вид работа по медицински показания  / трудоустрояване/.</w:t>
      </w:r>
    </w:p>
    <w:p w14:paraId="3A9C5BDC" w14:textId="0A60C03B" w:rsidR="00BB641F" w:rsidRPr="00E24D00" w:rsidRDefault="00BB641F" w:rsidP="00E24D00">
      <w:pPr>
        <w:ind w:firstLine="708"/>
        <w:jc w:val="both"/>
        <w:rPr>
          <w:sz w:val="26"/>
          <w:szCs w:val="26"/>
        </w:rPr>
      </w:pPr>
      <w:r w:rsidRPr="00E24D00">
        <w:rPr>
          <w:sz w:val="26"/>
          <w:szCs w:val="26"/>
        </w:rPr>
        <w:t xml:space="preserve">2.5. </w:t>
      </w:r>
      <w:r w:rsidR="00543E39" w:rsidRPr="00E24D00">
        <w:rPr>
          <w:sz w:val="26"/>
          <w:szCs w:val="26"/>
        </w:rPr>
        <w:t>Ежегодно и</w:t>
      </w:r>
      <w:r w:rsidRPr="00E24D00">
        <w:rPr>
          <w:sz w:val="26"/>
          <w:szCs w:val="26"/>
        </w:rPr>
        <w:t>зготвяне на</w:t>
      </w:r>
      <w:r w:rsidR="00543E39" w:rsidRPr="00E24D00">
        <w:rPr>
          <w:sz w:val="26"/>
          <w:szCs w:val="26"/>
        </w:rPr>
        <w:t xml:space="preserve"> обобщени</w:t>
      </w:r>
      <w:r w:rsidRPr="00E24D00">
        <w:rPr>
          <w:sz w:val="26"/>
          <w:szCs w:val="26"/>
        </w:rPr>
        <w:t xml:space="preserve"> анализи на  здравното състояние на работещите и връзката му с условията на труд общо и във всяко от структурни звена   на дружеството във връзка с конкретните условия на труд в съответствие с Приложение № 5 към Наредба №3</w:t>
      </w:r>
      <w:r w:rsidR="00543E39" w:rsidRPr="00E24D00">
        <w:rPr>
          <w:sz w:val="26"/>
          <w:szCs w:val="26"/>
        </w:rPr>
        <w:t xml:space="preserve"> </w:t>
      </w:r>
      <w:r w:rsidRPr="00E24D00">
        <w:rPr>
          <w:sz w:val="26"/>
          <w:szCs w:val="26"/>
        </w:rPr>
        <w:t>/</w:t>
      </w:r>
      <w:r w:rsidR="00543E39" w:rsidRPr="00E24D00">
        <w:rPr>
          <w:sz w:val="26"/>
          <w:szCs w:val="26"/>
        </w:rPr>
        <w:t xml:space="preserve"> </w:t>
      </w:r>
      <w:r w:rsidRPr="00E24D00">
        <w:rPr>
          <w:sz w:val="26"/>
          <w:szCs w:val="26"/>
        </w:rPr>
        <w:t xml:space="preserve">2008 г. </w:t>
      </w:r>
    </w:p>
    <w:p w14:paraId="1B7CD766" w14:textId="638B3C2C" w:rsidR="00BB641F" w:rsidRPr="00E24D00" w:rsidRDefault="00BB641F" w:rsidP="00E24D00">
      <w:pPr>
        <w:ind w:firstLine="708"/>
        <w:jc w:val="both"/>
        <w:rPr>
          <w:sz w:val="26"/>
          <w:szCs w:val="26"/>
        </w:rPr>
      </w:pPr>
      <w:r w:rsidRPr="00E24D00">
        <w:rPr>
          <w:sz w:val="26"/>
          <w:szCs w:val="26"/>
        </w:rPr>
        <w:t>2.6. За проследяване на здравното състояние на всеки работещ във връзка с условията на труд службата по трудова медицина  да води здравни досиета на електронен и хартиен носител по образец съгласно Прилож</w:t>
      </w:r>
      <w:r w:rsidR="00E24D00">
        <w:rPr>
          <w:sz w:val="26"/>
          <w:szCs w:val="26"/>
        </w:rPr>
        <w:t xml:space="preserve">ение </w:t>
      </w:r>
      <w:r w:rsidRPr="00E24D00">
        <w:rPr>
          <w:sz w:val="26"/>
          <w:szCs w:val="26"/>
        </w:rPr>
        <w:t xml:space="preserve">№ 6 от Наредба № 3 / 25.01.2008 г.  </w:t>
      </w:r>
    </w:p>
    <w:p w14:paraId="1F601AAE" w14:textId="77777777" w:rsidR="00BB641F" w:rsidRPr="00E24D00" w:rsidRDefault="00BB641F" w:rsidP="00E24D00">
      <w:pPr>
        <w:ind w:firstLine="708"/>
        <w:jc w:val="both"/>
        <w:rPr>
          <w:sz w:val="26"/>
          <w:szCs w:val="26"/>
        </w:rPr>
      </w:pPr>
      <w:r w:rsidRPr="00E24D00">
        <w:rPr>
          <w:sz w:val="26"/>
          <w:szCs w:val="26"/>
        </w:rPr>
        <w:t>2.7. Да участват в извършването  оценка  и преоценка на риска в случаите определени с Наредба № 5 /1999 г. за оценка на риска.</w:t>
      </w:r>
    </w:p>
    <w:p w14:paraId="44EC48A5" w14:textId="77777777" w:rsidR="00BB641F" w:rsidRPr="00E24D00" w:rsidRDefault="00BB641F" w:rsidP="00E24D00">
      <w:pPr>
        <w:ind w:firstLine="708"/>
        <w:jc w:val="both"/>
        <w:rPr>
          <w:sz w:val="26"/>
          <w:szCs w:val="26"/>
        </w:rPr>
      </w:pPr>
      <w:r w:rsidRPr="00E24D00">
        <w:rPr>
          <w:sz w:val="26"/>
          <w:szCs w:val="26"/>
        </w:rPr>
        <w:t xml:space="preserve">2.8. Разработване  и участие в изпълнението на програми  и организиране на годишно обучение на ръководните кадри, на работещите  в дружеството и </w:t>
      </w:r>
      <w:r w:rsidRPr="00E24D00">
        <w:rPr>
          <w:sz w:val="26"/>
          <w:szCs w:val="26"/>
        </w:rPr>
        <w:lastRenderedPageBreak/>
        <w:t xml:space="preserve">техните представители по правилата за осигуряване на здраве и безопасност при работа. </w:t>
      </w:r>
    </w:p>
    <w:p w14:paraId="37ABCE10" w14:textId="38C32B6E" w:rsidR="00BB641F" w:rsidRPr="00E24D00" w:rsidRDefault="00BB641F" w:rsidP="00E24D00">
      <w:pPr>
        <w:ind w:firstLine="708"/>
        <w:jc w:val="both"/>
        <w:rPr>
          <w:sz w:val="26"/>
          <w:szCs w:val="26"/>
        </w:rPr>
      </w:pPr>
      <w:r w:rsidRPr="00E24D00">
        <w:rPr>
          <w:sz w:val="26"/>
          <w:szCs w:val="26"/>
        </w:rPr>
        <w:t xml:space="preserve">2.9. Разработване на  мерки за подобряване условията на труд  и премахване на рисковете за здравето на работниците и служителите; </w:t>
      </w:r>
    </w:p>
    <w:p w14:paraId="550D19C6" w14:textId="3265F9BF" w:rsidR="00BB641F" w:rsidRPr="00E24D00" w:rsidRDefault="00BB641F" w:rsidP="00E24D00">
      <w:pPr>
        <w:ind w:firstLine="708"/>
        <w:jc w:val="both"/>
        <w:rPr>
          <w:sz w:val="26"/>
          <w:szCs w:val="26"/>
        </w:rPr>
      </w:pPr>
      <w:r w:rsidRPr="00E24D00">
        <w:rPr>
          <w:sz w:val="26"/>
          <w:szCs w:val="26"/>
        </w:rPr>
        <w:t>2.10. Участие в избора на колективни и лични защитни средства  и обучение на работещите за ползването им;</w:t>
      </w:r>
    </w:p>
    <w:p w14:paraId="72A29239" w14:textId="6723B19C" w:rsidR="00BB641F" w:rsidRPr="00E24D00" w:rsidRDefault="00BB641F" w:rsidP="00E24D00">
      <w:pPr>
        <w:ind w:firstLine="708"/>
        <w:jc w:val="both"/>
        <w:rPr>
          <w:sz w:val="26"/>
          <w:szCs w:val="26"/>
        </w:rPr>
      </w:pPr>
      <w:r w:rsidRPr="00E24D00">
        <w:rPr>
          <w:sz w:val="26"/>
          <w:szCs w:val="26"/>
        </w:rPr>
        <w:t xml:space="preserve">2.11. Изготвяне на становища  по съдържанието на проекти за нови производства, реконструкция и модернизация на </w:t>
      </w:r>
      <w:proofErr w:type="spellStart"/>
      <w:r w:rsidRPr="00E24D00">
        <w:rPr>
          <w:sz w:val="26"/>
          <w:szCs w:val="26"/>
        </w:rPr>
        <w:t>производствиените</w:t>
      </w:r>
      <w:proofErr w:type="spellEnd"/>
      <w:r w:rsidRPr="00E24D00">
        <w:rPr>
          <w:sz w:val="26"/>
          <w:szCs w:val="26"/>
        </w:rPr>
        <w:t xml:space="preserve"> мощности.</w:t>
      </w:r>
    </w:p>
    <w:p w14:paraId="61D097FB" w14:textId="169B376C" w:rsidR="00BB641F" w:rsidRPr="00E24D00" w:rsidRDefault="00BB641F" w:rsidP="00682C33">
      <w:pPr>
        <w:ind w:firstLine="708"/>
        <w:jc w:val="both"/>
        <w:rPr>
          <w:sz w:val="26"/>
          <w:szCs w:val="26"/>
        </w:rPr>
      </w:pPr>
      <w:r w:rsidRPr="00E24D00">
        <w:rPr>
          <w:sz w:val="26"/>
          <w:szCs w:val="26"/>
        </w:rPr>
        <w:t xml:space="preserve">2.12. </w:t>
      </w:r>
      <w:r w:rsidRPr="00E24D00">
        <w:rPr>
          <w:sz w:val="26"/>
          <w:szCs w:val="26"/>
        </w:rPr>
        <w:tab/>
        <w:t xml:space="preserve">Оценка на риска за здравето  при работа с високо </w:t>
      </w:r>
      <w:proofErr w:type="spellStart"/>
      <w:r w:rsidRPr="00E24D00">
        <w:rPr>
          <w:sz w:val="26"/>
          <w:szCs w:val="26"/>
        </w:rPr>
        <w:t>нервнопсихично</w:t>
      </w:r>
      <w:proofErr w:type="spellEnd"/>
      <w:r w:rsidRPr="00E24D00">
        <w:rPr>
          <w:sz w:val="26"/>
          <w:szCs w:val="26"/>
        </w:rPr>
        <w:t xml:space="preserve"> напрежение и неблагоприятни </w:t>
      </w:r>
      <w:proofErr w:type="spellStart"/>
      <w:r w:rsidRPr="00E24D00">
        <w:rPr>
          <w:sz w:val="26"/>
          <w:szCs w:val="26"/>
        </w:rPr>
        <w:t>психосоциални</w:t>
      </w:r>
      <w:proofErr w:type="spellEnd"/>
      <w:r w:rsidRPr="00E24D00">
        <w:rPr>
          <w:sz w:val="26"/>
          <w:szCs w:val="26"/>
        </w:rPr>
        <w:t xml:space="preserve"> фактори,   участват в подготовката и изпълнението на програми за борба със стреса.</w:t>
      </w:r>
    </w:p>
    <w:p w14:paraId="1A635B04" w14:textId="5BA9E4C1" w:rsidR="00BB641F" w:rsidRPr="00E24D00" w:rsidRDefault="00BB641F" w:rsidP="00682C33">
      <w:pPr>
        <w:ind w:firstLine="708"/>
        <w:jc w:val="both"/>
        <w:rPr>
          <w:sz w:val="26"/>
          <w:szCs w:val="26"/>
        </w:rPr>
      </w:pPr>
      <w:r w:rsidRPr="00E24D00">
        <w:rPr>
          <w:sz w:val="26"/>
          <w:szCs w:val="26"/>
        </w:rPr>
        <w:t>2.13.Разработване препоръки за работодателя за преустройството на работното място, организацията на труда и трудовото натоварване на работещи, които се нуждаят от специална закрила.</w:t>
      </w:r>
    </w:p>
    <w:p w14:paraId="70A77254" w14:textId="6658F575" w:rsidR="00BB641F" w:rsidRPr="00E24D00" w:rsidRDefault="00BB641F" w:rsidP="00682C33">
      <w:pPr>
        <w:ind w:firstLine="708"/>
        <w:jc w:val="both"/>
        <w:rPr>
          <w:sz w:val="26"/>
          <w:szCs w:val="26"/>
        </w:rPr>
      </w:pPr>
      <w:r w:rsidRPr="00E24D00">
        <w:rPr>
          <w:sz w:val="26"/>
          <w:szCs w:val="26"/>
        </w:rPr>
        <w:t xml:space="preserve">2.14. Изпълнение </w:t>
      </w:r>
      <w:r w:rsidR="00543E39" w:rsidRPr="00E24D00">
        <w:rPr>
          <w:sz w:val="26"/>
          <w:szCs w:val="26"/>
        </w:rPr>
        <w:t xml:space="preserve">на всички останали нормативно определени дейности на службата по трудова медицина съгласно </w:t>
      </w:r>
      <w:r w:rsidRPr="00E24D00">
        <w:rPr>
          <w:sz w:val="26"/>
          <w:szCs w:val="26"/>
        </w:rPr>
        <w:t>Наредба № 3 / 25.01.2008 г.  за условията и реда за осъществяване дейността на службите по трудова медицина</w:t>
      </w:r>
    </w:p>
    <w:p w14:paraId="1C88F50B" w14:textId="77777777" w:rsidR="00682C33" w:rsidRDefault="00682C33" w:rsidP="00682C33">
      <w:pPr>
        <w:ind w:firstLine="708"/>
        <w:jc w:val="both"/>
        <w:rPr>
          <w:sz w:val="26"/>
          <w:szCs w:val="26"/>
        </w:rPr>
      </w:pPr>
    </w:p>
    <w:p w14:paraId="62DA0476" w14:textId="5F618ACE" w:rsidR="00BB641F" w:rsidRPr="00E24D00" w:rsidRDefault="00BB641F" w:rsidP="00682C33">
      <w:pPr>
        <w:ind w:firstLine="708"/>
        <w:jc w:val="both"/>
        <w:rPr>
          <w:sz w:val="26"/>
          <w:szCs w:val="26"/>
        </w:rPr>
      </w:pPr>
      <w:r w:rsidRPr="00E24D00">
        <w:rPr>
          <w:sz w:val="26"/>
          <w:szCs w:val="26"/>
        </w:rPr>
        <w:t>Срок за изпълнение на</w:t>
      </w:r>
      <w:r w:rsidR="00543E39" w:rsidRPr="00E24D00">
        <w:rPr>
          <w:sz w:val="26"/>
          <w:szCs w:val="26"/>
        </w:rPr>
        <w:t xml:space="preserve"> услугата</w:t>
      </w:r>
      <w:r w:rsidRPr="00E24D00">
        <w:rPr>
          <w:sz w:val="26"/>
          <w:szCs w:val="26"/>
        </w:rPr>
        <w:t>:</w:t>
      </w:r>
      <w:r w:rsidR="00543E39" w:rsidRPr="00E24D00">
        <w:rPr>
          <w:sz w:val="26"/>
          <w:szCs w:val="26"/>
        </w:rPr>
        <w:t xml:space="preserve"> </w:t>
      </w:r>
      <w:r w:rsidRPr="00E24D00">
        <w:rPr>
          <w:sz w:val="26"/>
          <w:szCs w:val="26"/>
        </w:rPr>
        <w:t xml:space="preserve"> </w:t>
      </w:r>
      <w:r w:rsidR="00543E39" w:rsidRPr="00E24D00">
        <w:rPr>
          <w:sz w:val="26"/>
          <w:szCs w:val="26"/>
        </w:rPr>
        <w:t>48 месеца, считано от датата на влизане в сила на договора.</w:t>
      </w:r>
    </w:p>
    <w:p w14:paraId="1E0C17D2" w14:textId="77777777" w:rsidR="005F4814" w:rsidRPr="00EC0A4F" w:rsidRDefault="005F4814" w:rsidP="00AA64E6">
      <w:pPr>
        <w:widowControl w:val="0"/>
        <w:spacing w:before="60"/>
        <w:ind w:firstLine="708"/>
        <w:jc w:val="both"/>
        <w:rPr>
          <w:color w:val="000000"/>
          <w:sz w:val="6"/>
          <w:szCs w:val="6"/>
        </w:rPr>
      </w:pPr>
    </w:p>
    <w:p w14:paraId="18E17978" w14:textId="32FA8FBD" w:rsidR="00EC117B" w:rsidRPr="00EC117B" w:rsidRDefault="00EC117B" w:rsidP="00EC117B">
      <w:pPr>
        <w:ind w:left="36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3.</w:t>
      </w:r>
      <w:r w:rsidR="004D2722" w:rsidRPr="00EC117B">
        <w:rPr>
          <w:b/>
          <w:bCs/>
          <w:sz w:val="26"/>
          <w:szCs w:val="26"/>
        </w:rPr>
        <w:t>Качествени изисквания към услугата</w:t>
      </w:r>
      <w:r w:rsidRPr="00EC117B">
        <w:rPr>
          <w:sz w:val="26"/>
          <w:szCs w:val="26"/>
        </w:rPr>
        <w:t>.</w:t>
      </w:r>
    </w:p>
    <w:p w14:paraId="642C4030" w14:textId="7A4AF94B" w:rsidR="00BB641F" w:rsidRPr="00BB641F" w:rsidRDefault="00BB641F" w:rsidP="00BB641F">
      <w:pPr>
        <w:ind w:firstLine="708"/>
        <w:jc w:val="both"/>
        <w:rPr>
          <w:sz w:val="26"/>
          <w:szCs w:val="26"/>
        </w:rPr>
      </w:pPr>
      <w:r w:rsidRPr="00BB641F">
        <w:rPr>
          <w:sz w:val="26"/>
          <w:szCs w:val="26"/>
        </w:rPr>
        <w:t>3.1.</w:t>
      </w:r>
      <w:r w:rsidR="00607BC3">
        <w:rPr>
          <w:sz w:val="26"/>
          <w:szCs w:val="26"/>
        </w:rPr>
        <w:t xml:space="preserve"> </w:t>
      </w:r>
      <w:r w:rsidRPr="00BB641F">
        <w:rPr>
          <w:sz w:val="26"/>
          <w:szCs w:val="26"/>
        </w:rPr>
        <w:t xml:space="preserve">Изпълнение на </w:t>
      </w:r>
      <w:r w:rsidR="0095034B">
        <w:rPr>
          <w:sz w:val="26"/>
          <w:szCs w:val="26"/>
        </w:rPr>
        <w:t>възложените дейности</w:t>
      </w:r>
      <w:r w:rsidRPr="00BB641F">
        <w:rPr>
          <w:sz w:val="26"/>
          <w:szCs w:val="26"/>
        </w:rPr>
        <w:t xml:space="preserve"> в определените срокове.</w:t>
      </w:r>
    </w:p>
    <w:p w14:paraId="31462A10" w14:textId="16E2B2A0" w:rsidR="0095034B" w:rsidRDefault="00BB641F" w:rsidP="0095034B">
      <w:pPr>
        <w:ind w:firstLine="708"/>
        <w:jc w:val="both"/>
        <w:rPr>
          <w:sz w:val="26"/>
          <w:szCs w:val="26"/>
        </w:rPr>
      </w:pPr>
      <w:r w:rsidRPr="00BB641F">
        <w:rPr>
          <w:sz w:val="26"/>
          <w:szCs w:val="26"/>
        </w:rPr>
        <w:t>3.2</w:t>
      </w:r>
      <w:r w:rsidR="00607BC3">
        <w:rPr>
          <w:sz w:val="26"/>
          <w:szCs w:val="26"/>
        </w:rPr>
        <w:t>.</w:t>
      </w:r>
      <w:r w:rsidR="0095034B">
        <w:rPr>
          <w:sz w:val="26"/>
          <w:szCs w:val="26"/>
        </w:rPr>
        <w:t xml:space="preserve"> </w:t>
      </w:r>
      <w:r w:rsidR="0095034B" w:rsidRPr="0095034B">
        <w:rPr>
          <w:sz w:val="26"/>
          <w:szCs w:val="26"/>
        </w:rPr>
        <w:t>Предоставяните</w:t>
      </w:r>
      <w:r w:rsidR="0095034B">
        <w:rPr>
          <w:sz w:val="26"/>
          <w:szCs w:val="26"/>
        </w:rPr>
        <w:t xml:space="preserve"> </w:t>
      </w:r>
      <w:r w:rsidR="0095034B" w:rsidRPr="0095034B">
        <w:rPr>
          <w:sz w:val="26"/>
          <w:szCs w:val="26"/>
        </w:rPr>
        <w:t>услуги</w:t>
      </w:r>
      <w:r w:rsidR="0095034B">
        <w:rPr>
          <w:sz w:val="26"/>
          <w:szCs w:val="26"/>
        </w:rPr>
        <w:t xml:space="preserve"> </w:t>
      </w:r>
      <w:r w:rsidR="0095034B" w:rsidRPr="0095034B">
        <w:rPr>
          <w:sz w:val="26"/>
          <w:szCs w:val="26"/>
        </w:rPr>
        <w:t>следва да отговарят на изискванията на действащото законодателство в областта на здравословните и безопасни условия на труд и на изискванията, регламентиращи дейността на службите по трудова медицина, като при възможност се прилагат и добри професионални практики и подходи, надхвърлящи минималните нормативни изисквания, когато това допринася за по-ефективната превенция на професионалните рискове.</w:t>
      </w:r>
    </w:p>
    <w:p w14:paraId="7F279BA1" w14:textId="52E6A69E" w:rsidR="00BB641F" w:rsidRDefault="00BB641F" w:rsidP="00BB641F">
      <w:pPr>
        <w:ind w:firstLine="708"/>
        <w:jc w:val="both"/>
        <w:rPr>
          <w:sz w:val="26"/>
          <w:szCs w:val="26"/>
        </w:rPr>
      </w:pPr>
      <w:r w:rsidRPr="00BB641F">
        <w:rPr>
          <w:sz w:val="26"/>
          <w:szCs w:val="26"/>
        </w:rPr>
        <w:t>3.3.</w:t>
      </w:r>
      <w:r w:rsidR="00607BC3">
        <w:rPr>
          <w:sz w:val="26"/>
          <w:szCs w:val="26"/>
        </w:rPr>
        <w:t xml:space="preserve"> </w:t>
      </w:r>
      <w:r w:rsidRPr="00BB641F">
        <w:rPr>
          <w:sz w:val="26"/>
          <w:szCs w:val="26"/>
        </w:rPr>
        <w:t>Осигуряване на</w:t>
      </w:r>
      <w:r w:rsidR="0095034B">
        <w:rPr>
          <w:sz w:val="26"/>
          <w:szCs w:val="26"/>
        </w:rPr>
        <w:t xml:space="preserve"> ефективна </w:t>
      </w:r>
      <w:r w:rsidRPr="00BB641F">
        <w:rPr>
          <w:sz w:val="26"/>
          <w:szCs w:val="26"/>
        </w:rPr>
        <w:t>превенция на здравето на работещите в „Асарел-Медет“ АД, с цел</w:t>
      </w:r>
      <w:r w:rsidR="0095034B">
        <w:rPr>
          <w:sz w:val="26"/>
          <w:szCs w:val="26"/>
        </w:rPr>
        <w:t xml:space="preserve"> предотвратяване </w:t>
      </w:r>
      <w:r w:rsidRPr="00BB641F">
        <w:rPr>
          <w:sz w:val="26"/>
          <w:szCs w:val="26"/>
        </w:rPr>
        <w:t>на трудови злополуки</w:t>
      </w:r>
      <w:r w:rsidR="0095034B">
        <w:rPr>
          <w:sz w:val="26"/>
          <w:szCs w:val="26"/>
        </w:rPr>
        <w:t xml:space="preserve">, професионални </w:t>
      </w:r>
      <w:r w:rsidR="0095034B" w:rsidRPr="0095034B">
        <w:rPr>
          <w:sz w:val="26"/>
          <w:szCs w:val="26"/>
        </w:rPr>
        <w:t>заболявания и свързани с труда увреждания на здравето, в рамките на компетентността на службата по трудова медицина.</w:t>
      </w:r>
      <w:r w:rsidRPr="00BB641F">
        <w:rPr>
          <w:sz w:val="26"/>
          <w:szCs w:val="26"/>
        </w:rPr>
        <w:t xml:space="preserve"> </w:t>
      </w:r>
    </w:p>
    <w:p w14:paraId="14DC2F4E" w14:textId="1850AD10" w:rsidR="00B0653B" w:rsidRPr="00B0653B" w:rsidRDefault="00B0653B" w:rsidP="00B0653B">
      <w:pPr>
        <w:ind w:firstLine="708"/>
        <w:jc w:val="both"/>
        <w:rPr>
          <w:sz w:val="26"/>
          <w:szCs w:val="26"/>
        </w:rPr>
      </w:pPr>
      <w:r w:rsidRPr="00B0653B">
        <w:rPr>
          <w:sz w:val="26"/>
          <w:szCs w:val="26"/>
        </w:rPr>
        <w:t>3.4.</w:t>
      </w:r>
      <w:r>
        <w:rPr>
          <w:sz w:val="26"/>
          <w:szCs w:val="26"/>
        </w:rPr>
        <w:t xml:space="preserve"> </w:t>
      </w:r>
      <w:r w:rsidRPr="00B0653B">
        <w:rPr>
          <w:sz w:val="26"/>
          <w:szCs w:val="26"/>
        </w:rPr>
        <w:t>Изпълнителя</w:t>
      </w:r>
      <w:r>
        <w:rPr>
          <w:sz w:val="26"/>
          <w:szCs w:val="26"/>
        </w:rPr>
        <w:t>т</w:t>
      </w:r>
      <w:r w:rsidRPr="00B0653B">
        <w:rPr>
          <w:sz w:val="26"/>
          <w:szCs w:val="26"/>
        </w:rPr>
        <w:t xml:space="preserve"> да поддържа валидна регистрация като СТМ по чл. 25в ЗЗБУТ през целия срок на договора.</w:t>
      </w:r>
    </w:p>
    <w:p w14:paraId="37B76BDD" w14:textId="77777777" w:rsidR="005F4814" w:rsidRPr="00EC0A4F" w:rsidRDefault="005F4814" w:rsidP="00AA64E6">
      <w:pPr>
        <w:ind w:firstLine="708"/>
        <w:jc w:val="both"/>
        <w:rPr>
          <w:sz w:val="6"/>
          <w:szCs w:val="6"/>
        </w:rPr>
      </w:pPr>
    </w:p>
    <w:p w14:paraId="16548BC9" w14:textId="77777777" w:rsidR="003C7C18" w:rsidRDefault="00EC117B" w:rsidP="003C7C18">
      <w:pPr>
        <w:pStyle w:val="Heading1"/>
        <w:shd w:val="clear" w:color="auto" w:fill="FFFFFF"/>
        <w:spacing w:before="0" w:beforeAutospacing="0" w:after="300" w:afterAutospacing="0" w:line="100" w:lineRule="atLeast"/>
        <w:ind w:left="525"/>
        <w:jc w:val="both"/>
        <w:rPr>
          <w:b w:val="0"/>
          <w:bCs w:val="0"/>
          <w:sz w:val="26"/>
          <w:szCs w:val="26"/>
        </w:rPr>
      </w:pPr>
      <w:r w:rsidRPr="00EC117B">
        <w:rPr>
          <w:bCs w:val="0"/>
          <w:sz w:val="26"/>
          <w:szCs w:val="26"/>
        </w:rPr>
        <w:t>4</w:t>
      </w:r>
      <w:r w:rsidR="00531236" w:rsidRPr="00EC117B">
        <w:rPr>
          <w:bCs w:val="0"/>
          <w:sz w:val="26"/>
          <w:szCs w:val="26"/>
        </w:rPr>
        <w:t xml:space="preserve">. </w:t>
      </w:r>
      <w:r w:rsidR="00E744F7" w:rsidRPr="00EC117B">
        <w:rPr>
          <w:bCs w:val="0"/>
          <w:sz w:val="26"/>
          <w:szCs w:val="26"/>
        </w:rPr>
        <w:t>Начин и критерии за приемане на извършената работа</w:t>
      </w:r>
      <w:r w:rsidR="00037D70" w:rsidRPr="00EC117B">
        <w:rPr>
          <w:bCs w:val="0"/>
          <w:sz w:val="26"/>
          <w:szCs w:val="26"/>
        </w:rPr>
        <w:t>.</w:t>
      </w:r>
      <w:r w:rsidR="00B827EC" w:rsidRPr="00EC117B">
        <w:rPr>
          <w:bCs w:val="0"/>
          <w:sz w:val="26"/>
          <w:szCs w:val="26"/>
        </w:rPr>
        <w:t xml:space="preserve"> </w:t>
      </w:r>
      <w:r w:rsidR="00A80287">
        <w:rPr>
          <w:b w:val="0"/>
          <w:bCs w:val="0"/>
          <w:sz w:val="26"/>
          <w:szCs w:val="26"/>
        </w:rPr>
        <w:t xml:space="preserve">Представен </w:t>
      </w:r>
      <w:r w:rsidR="00A80287" w:rsidRPr="00BB641F">
        <w:rPr>
          <w:b w:val="0"/>
          <w:bCs w:val="0"/>
          <w:sz w:val="26"/>
          <w:szCs w:val="26"/>
        </w:rPr>
        <w:t xml:space="preserve">от Изпълнителя </w:t>
      </w:r>
      <w:r w:rsidR="00A80287">
        <w:rPr>
          <w:b w:val="0"/>
          <w:bCs w:val="0"/>
          <w:sz w:val="26"/>
          <w:szCs w:val="26"/>
        </w:rPr>
        <w:t>о</w:t>
      </w:r>
      <w:r w:rsidR="00BB641F" w:rsidRPr="00BB641F">
        <w:rPr>
          <w:b w:val="0"/>
          <w:bCs w:val="0"/>
          <w:sz w:val="26"/>
          <w:szCs w:val="26"/>
        </w:rPr>
        <w:t>тчет</w:t>
      </w:r>
      <w:r w:rsidR="00A80287" w:rsidRPr="00A80287">
        <w:rPr>
          <w:kern w:val="0"/>
          <w:sz w:val="24"/>
          <w:szCs w:val="24"/>
        </w:rPr>
        <w:t xml:space="preserve"> </w:t>
      </w:r>
      <w:r w:rsidR="00A80287" w:rsidRPr="00A80287">
        <w:rPr>
          <w:b w:val="0"/>
          <w:bCs w:val="0"/>
          <w:sz w:val="26"/>
          <w:szCs w:val="26"/>
        </w:rPr>
        <w:t>за изпълнението на дейностите, предвидени в двустранно подписана работна програма към договора</w:t>
      </w:r>
      <w:r w:rsidR="00A80287">
        <w:rPr>
          <w:b w:val="0"/>
          <w:bCs w:val="0"/>
          <w:sz w:val="26"/>
          <w:szCs w:val="26"/>
        </w:rPr>
        <w:t xml:space="preserve"> </w:t>
      </w:r>
      <w:r w:rsidR="00BB641F" w:rsidRPr="00BB641F">
        <w:rPr>
          <w:b w:val="0"/>
          <w:bCs w:val="0"/>
          <w:sz w:val="26"/>
          <w:szCs w:val="26"/>
        </w:rPr>
        <w:t>(с обем на дейностите и срокове за изпълнението им).</w:t>
      </w:r>
    </w:p>
    <w:p w14:paraId="4FBB606C" w14:textId="77777777" w:rsidR="00E24D00" w:rsidRDefault="00E24D00" w:rsidP="00AA64E6">
      <w:pPr>
        <w:pStyle w:val="BodyText"/>
        <w:ind w:firstLine="708"/>
        <w:jc w:val="both"/>
        <w:rPr>
          <w:sz w:val="26"/>
          <w:szCs w:val="26"/>
          <w:lang w:val="bg-BG"/>
        </w:rPr>
      </w:pPr>
      <w:bookmarkStart w:id="0" w:name="_GoBack"/>
      <w:bookmarkEnd w:id="0"/>
    </w:p>
    <w:p w14:paraId="7E509339" w14:textId="4222E516" w:rsidR="002C2D52" w:rsidRPr="00EC0A4F" w:rsidRDefault="00376786" w:rsidP="00AA64E6">
      <w:pPr>
        <w:pStyle w:val="BodyText"/>
        <w:ind w:firstLine="708"/>
        <w:jc w:val="both"/>
        <w:rPr>
          <w:sz w:val="26"/>
          <w:szCs w:val="26"/>
          <w:lang w:val="bg-BG"/>
        </w:rPr>
      </w:pPr>
      <w:r w:rsidRPr="00EC0A4F">
        <w:rPr>
          <w:sz w:val="26"/>
          <w:szCs w:val="26"/>
          <w:lang w:val="bg-BG"/>
        </w:rPr>
        <w:t>Изготвил</w:t>
      </w:r>
      <w:r w:rsidR="001D2616">
        <w:rPr>
          <w:sz w:val="26"/>
          <w:szCs w:val="26"/>
          <w:lang w:val="bg-BG"/>
        </w:rPr>
        <w:t xml:space="preserve">и </w:t>
      </w:r>
      <w:r w:rsidR="002C2D52" w:rsidRPr="00EC0A4F">
        <w:rPr>
          <w:sz w:val="26"/>
          <w:szCs w:val="26"/>
          <w:lang w:val="bg-BG"/>
        </w:rPr>
        <w:t>:                                                                    Съгласувал:</w:t>
      </w:r>
    </w:p>
    <w:p w14:paraId="742CDE33" w14:textId="318769C6" w:rsidR="002C2D52" w:rsidRPr="00B0653B" w:rsidRDefault="00B0653B" w:rsidP="00B0653B">
      <w:pPr>
        <w:rPr>
          <w:sz w:val="26"/>
          <w:szCs w:val="26"/>
        </w:rPr>
      </w:pPr>
      <w:r w:rsidRPr="00B0653B">
        <w:rPr>
          <w:sz w:val="26"/>
          <w:szCs w:val="26"/>
        </w:rPr>
        <w:t xml:space="preserve">Инспектор </w:t>
      </w:r>
      <w:r w:rsidR="008F2A76" w:rsidRPr="00B0653B">
        <w:rPr>
          <w:sz w:val="26"/>
          <w:szCs w:val="26"/>
        </w:rPr>
        <w:t>„</w:t>
      </w:r>
      <w:r w:rsidRPr="00B0653B">
        <w:rPr>
          <w:sz w:val="26"/>
          <w:szCs w:val="26"/>
        </w:rPr>
        <w:t>ЗБР</w:t>
      </w:r>
      <w:r w:rsidR="008F2A76" w:rsidRPr="00B0653B">
        <w:rPr>
          <w:sz w:val="26"/>
          <w:szCs w:val="26"/>
        </w:rPr>
        <w:t>“:</w:t>
      </w:r>
      <w:r w:rsidR="00376786" w:rsidRPr="00B0653B">
        <w:rPr>
          <w:sz w:val="26"/>
          <w:szCs w:val="26"/>
        </w:rPr>
        <w:t xml:space="preserve">                        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F2A76" w:rsidRPr="00B0653B">
        <w:rPr>
          <w:sz w:val="26"/>
          <w:szCs w:val="26"/>
        </w:rPr>
        <w:t>Р-л отдел „Финанси“:</w:t>
      </w:r>
    </w:p>
    <w:p w14:paraId="3AFFB039" w14:textId="515F0540" w:rsidR="00EC2FEE" w:rsidRPr="00B0653B" w:rsidRDefault="00376786" w:rsidP="00B0653B">
      <w:pPr>
        <w:rPr>
          <w:color w:val="000000"/>
          <w:sz w:val="26"/>
          <w:szCs w:val="26"/>
        </w:rPr>
      </w:pPr>
      <w:r w:rsidRPr="00B0653B">
        <w:rPr>
          <w:sz w:val="26"/>
          <w:szCs w:val="26"/>
        </w:rPr>
        <w:t xml:space="preserve"> </w:t>
      </w:r>
      <w:r w:rsidR="00B0653B">
        <w:rPr>
          <w:sz w:val="26"/>
          <w:szCs w:val="26"/>
        </w:rPr>
        <w:tab/>
      </w:r>
      <w:r w:rsidR="005C6CBD" w:rsidRPr="00B0653B">
        <w:rPr>
          <w:sz w:val="26"/>
          <w:szCs w:val="26"/>
        </w:rPr>
        <w:t>/</w:t>
      </w:r>
      <w:r w:rsidR="008F2A76" w:rsidRPr="00B0653B">
        <w:rPr>
          <w:color w:val="000000"/>
          <w:sz w:val="26"/>
          <w:szCs w:val="26"/>
        </w:rPr>
        <w:t xml:space="preserve"> инж. </w:t>
      </w:r>
      <w:r w:rsidR="00B0653B" w:rsidRPr="00B0653B">
        <w:rPr>
          <w:color w:val="000000"/>
          <w:sz w:val="26"/>
          <w:szCs w:val="26"/>
        </w:rPr>
        <w:t>Ст. Манев</w:t>
      </w:r>
      <w:r w:rsidR="008F2A76" w:rsidRPr="00B0653B">
        <w:rPr>
          <w:sz w:val="26"/>
          <w:szCs w:val="26"/>
        </w:rPr>
        <w:t xml:space="preserve"> </w:t>
      </w:r>
      <w:r w:rsidR="005C6CBD" w:rsidRPr="00B0653B">
        <w:rPr>
          <w:sz w:val="26"/>
          <w:szCs w:val="26"/>
        </w:rPr>
        <w:t xml:space="preserve">/   </w:t>
      </w:r>
      <w:r w:rsidR="00AA64E6" w:rsidRPr="00B0653B">
        <w:rPr>
          <w:sz w:val="26"/>
          <w:szCs w:val="26"/>
        </w:rPr>
        <w:t xml:space="preserve"> </w:t>
      </w:r>
      <w:r w:rsidRPr="00B0653B">
        <w:rPr>
          <w:sz w:val="26"/>
          <w:szCs w:val="26"/>
        </w:rPr>
        <w:t xml:space="preserve">          </w:t>
      </w:r>
      <w:r w:rsidR="00AA64E6" w:rsidRPr="00B0653B">
        <w:rPr>
          <w:color w:val="000000"/>
          <w:sz w:val="26"/>
          <w:szCs w:val="26"/>
        </w:rPr>
        <w:t xml:space="preserve">                                    </w:t>
      </w:r>
      <w:r w:rsidR="00B0653B">
        <w:rPr>
          <w:color w:val="000000"/>
          <w:sz w:val="26"/>
          <w:szCs w:val="26"/>
        </w:rPr>
        <w:tab/>
        <w:t xml:space="preserve">        </w:t>
      </w:r>
      <w:r w:rsidR="008F2A76" w:rsidRPr="00B0653B">
        <w:rPr>
          <w:color w:val="000000"/>
          <w:sz w:val="26"/>
          <w:szCs w:val="26"/>
        </w:rPr>
        <w:t>/Д. Ж. Димитров/</w:t>
      </w:r>
    </w:p>
    <w:p w14:paraId="76F1D1E2" w14:textId="360DD366" w:rsidR="00B0653B" w:rsidRPr="00B0653B" w:rsidRDefault="00B0653B" w:rsidP="008F2A76">
      <w:pPr>
        <w:ind w:left="72"/>
        <w:jc w:val="both"/>
        <w:rPr>
          <w:color w:val="000000"/>
          <w:sz w:val="26"/>
          <w:szCs w:val="26"/>
        </w:rPr>
      </w:pPr>
    </w:p>
    <w:p w14:paraId="4B73B31D" w14:textId="450E79C9" w:rsidR="00B0653B" w:rsidRDefault="00B0653B" w:rsidP="008F2A76">
      <w:pPr>
        <w:ind w:left="72"/>
        <w:jc w:val="both"/>
        <w:rPr>
          <w:color w:val="000000"/>
          <w:sz w:val="26"/>
          <w:szCs w:val="26"/>
        </w:rPr>
      </w:pPr>
      <w:r w:rsidRPr="008F2A76">
        <w:rPr>
          <w:sz w:val="26"/>
          <w:szCs w:val="26"/>
        </w:rPr>
        <w:t>Р-л отдел „БЗР“:</w:t>
      </w:r>
    </w:p>
    <w:p w14:paraId="029A3B21" w14:textId="6EF5F2A6" w:rsidR="002C2D52" w:rsidRPr="00E4759C" w:rsidRDefault="00B0653B" w:rsidP="00E4759C">
      <w:pPr>
        <w:ind w:left="72"/>
        <w:jc w:val="both"/>
        <w:rPr>
          <w:color w:val="000000"/>
          <w:sz w:val="26"/>
          <w:szCs w:val="26"/>
        </w:rPr>
      </w:pPr>
      <w:r w:rsidRPr="00EC0A4F">
        <w:rPr>
          <w:sz w:val="26"/>
          <w:szCs w:val="26"/>
        </w:rPr>
        <w:t xml:space="preserve">   </w:t>
      </w:r>
      <w:r w:rsidR="000725AE">
        <w:rPr>
          <w:sz w:val="26"/>
          <w:szCs w:val="26"/>
        </w:rPr>
        <w:t xml:space="preserve">     </w:t>
      </w:r>
      <w:r w:rsidRPr="00EC0A4F">
        <w:rPr>
          <w:sz w:val="26"/>
          <w:szCs w:val="26"/>
        </w:rPr>
        <w:t xml:space="preserve"> </w:t>
      </w:r>
      <w:r>
        <w:rPr>
          <w:sz w:val="26"/>
          <w:szCs w:val="26"/>
        </w:rPr>
        <w:t>/</w:t>
      </w:r>
      <w:r w:rsidRPr="008F2A76">
        <w:rPr>
          <w:color w:val="000000"/>
          <w:sz w:val="26"/>
          <w:szCs w:val="26"/>
        </w:rPr>
        <w:t xml:space="preserve"> </w:t>
      </w:r>
      <w:r w:rsidRPr="005C6CBD">
        <w:rPr>
          <w:color w:val="000000"/>
          <w:sz w:val="26"/>
          <w:szCs w:val="26"/>
        </w:rPr>
        <w:t>инж. П. Дерменджиев</w:t>
      </w:r>
      <w:r>
        <w:rPr>
          <w:sz w:val="26"/>
          <w:szCs w:val="26"/>
        </w:rPr>
        <w:t xml:space="preserve"> /</w:t>
      </w:r>
    </w:p>
    <w:sectPr w:rsidR="002C2D52" w:rsidRPr="00E4759C" w:rsidSect="003C7C18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9575A"/>
    <w:multiLevelType w:val="hybridMultilevel"/>
    <w:tmpl w:val="E370D186"/>
    <w:lvl w:ilvl="0" w:tplc="31A6FB9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F488B"/>
    <w:multiLevelType w:val="multilevel"/>
    <w:tmpl w:val="7E7CE29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3D4C73"/>
    <w:multiLevelType w:val="hybridMultilevel"/>
    <w:tmpl w:val="7D7A2C8C"/>
    <w:lvl w:ilvl="0" w:tplc="E06ADC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AB3720D"/>
    <w:multiLevelType w:val="hybridMultilevel"/>
    <w:tmpl w:val="6D3C1BA2"/>
    <w:lvl w:ilvl="0" w:tplc="627A7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D6A621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3E0D07"/>
    <w:multiLevelType w:val="hybridMultilevel"/>
    <w:tmpl w:val="D2DA6FBE"/>
    <w:lvl w:ilvl="0" w:tplc="7A360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D0532"/>
    <w:multiLevelType w:val="hybridMultilevel"/>
    <w:tmpl w:val="E03E638E"/>
    <w:lvl w:ilvl="0" w:tplc="9A94BD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457"/>
    <w:rsid w:val="00037D70"/>
    <w:rsid w:val="000725AE"/>
    <w:rsid w:val="0009631D"/>
    <w:rsid w:val="000C2847"/>
    <w:rsid w:val="000D6EFA"/>
    <w:rsid w:val="00111D36"/>
    <w:rsid w:val="00135BE8"/>
    <w:rsid w:val="001B6C42"/>
    <w:rsid w:val="001D2616"/>
    <w:rsid w:val="0026162C"/>
    <w:rsid w:val="00265A0A"/>
    <w:rsid w:val="002A3D7B"/>
    <w:rsid w:val="002B03A7"/>
    <w:rsid w:val="002B0D13"/>
    <w:rsid w:val="002B2970"/>
    <w:rsid w:val="002C2D52"/>
    <w:rsid w:val="002C611C"/>
    <w:rsid w:val="002F7851"/>
    <w:rsid w:val="003276B7"/>
    <w:rsid w:val="00337CFD"/>
    <w:rsid w:val="003405DC"/>
    <w:rsid w:val="00376786"/>
    <w:rsid w:val="003B6D7D"/>
    <w:rsid w:val="003C7C18"/>
    <w:rsid w:val="003D3C82"/>
    <w:rsid w:val="004115B8"/>
    <w:rsid w:val="0042376C"/>
    <w:rsid w:val="00433333"/>
    <w:rsid w:val="00435910"/>
    <w:rsid w:val="004D2722"/>
    <w:rsid w:val="00531236"/>
    <w:rsid w:val="00543E39"/>
    <w:rsid w:val="00557132"/>
    <w:rsid w:val="00575A59"/>
    <w:rsid w:val="005909CB"/>
    <w:rsid w:val="005B1E12"/>
    <w:rsid w:val="005C6CBD"/>
    <w:rsid w:val="005F4814"/>
    <w:rsid w:val="00607BC3"/>
    <w:rsid w:val="00682C33"/>
    <w:rsid w:val="0070126A"/>
    <w:rsid w:val="00703312"/>
    <w:rsid w:val="00705EC5"/>
    <w:rsid w:val="007A6D44"/>
    <w:rsid w:val="007B77DD"/>
    <w:rsid w:val="007F6AE4"/>
    <w:rsid w:val="008702FF"/>
    <w:rsid w:val="008C478C"/>
    <w:rsid w:val="008C6AEF"/>
    <w:rsid w:val="008F2A76"/>
    <w:rsid w:val="008F739D"/>
    <w:rsid w:val="0095034B"/>
    <w:rsid w:val="00953D81"/>
    <w:rsid w:val="0096523A"/>
    <w:rsid w:val="009748FA"/>
    <w:rsid w:val="009E159D"/>
    <w:rsid w:val="009E5457"/>
    <w:rsid w:val="00A119F0"/>
    <w:rsid w:val="00A37DFC"/>
    <w:rsid w:val="00A5000B"/>
    <w:rsid w:val="00A51EB5"/>
    <w:rsid w:val="00A73424"/>
    <w:rsid w:val="00A80287"/>
    <w:rsid w:val="00AA64E6"/>
    <w:rsid w:val="00AB0981"/>
    <w:rsid w:val="00AD2CE2"/>
    <w:rsid w:val="00B0653B"/>
    <w:rsid w:val="00B827EC"/>
    <w:rsid w:val="00B94D22"/>
    <w:rsid w:val="00BB641F"/>
    <w:rsid w:val="00BE3FB6"/>
    <w:rsid w:val="00C52941"/>
    <w:rsid w:val="00CA30F1"/>
    <w:rsid w:val="00D81FFC"/>
    <w:rsid w:val="00D83A72"/>
    <w:rsid w:val="00D87B4B"/>
    <w:rsid w:val="00D9729C"/>
    <w:rsid w:val="00DB0220"/>
    <w:rsid w:val="00DC5137"/>
    <w:rsid w:val="00E1488B"/>
    <w:rsid w:val="00E24D00"/>
    <w:rsid w:val="00E4759C"/>
    <w:rsid w:val="00E50A06"/>
    <w:rsid w:val="00E551E9"/>
    <w:rsid w:val="00E744F7"/>
    <w:rsid w:val="00E761AA"/>
    <w:rsid w:val="00EC0A4F"/>
    <w:rsid w:val="00EC117B"/>
    <w:rsid w:val="00EC2FEE"/>
    <w:rsid w:val="00EE57A1"/>
    <w:rsid w:val="00F530E3"/>
    <w:rsid w:val="00FC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3C4D6A"/>
  <w15:chartTrackingRefBased/>
  <w15:docId w15:val="{D4C3E855-B91B-4E75-B277-F30E7CCF1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1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link w:val="Heading1Char"/>
    <w:uiPriority w:val="9"/>
    <w:qFormat/>
    <w:rsid w:val="007A6D4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26162C"/>
    <w:rPr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26162C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26162C"/>
    <w:pPr>
      <w:tabs>
        <w:tab w:val="center" w:pos="4536"/>
        <w:tab w:val="right" w:pos="9072"/>
      </w:tabs>
    </w:pPr>
    <w:rPr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6162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26162C"/>
    <w:pPr>
      <w:jc w:val="center"/>
    </w:pPr>
    <w:rPr>
      <w:sz w:val="40"/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26162C"/>
    <w:rPr>
      <w:rFonts w:ascii="Times New Roman" w:eastAsia="Times New Roman" w:hAnsi="Times New Roman" w:cs="Times New Roman"/>
      <w:sz w:val="40"/>
      <w:szCs w:val="24"/>
      <w:u w:val="single"/>
    </w:rPr>
  </w:style>
  <w:style w:type="paragraph" w:styleId="BodyText">
    <w:name w:val="Body Text"/>
    <w:basedOn w:val="Normal"/>
    <w:link w:val="BodyTextChar"/>
    <w:rsid w:val="0026162C"/>
    <w:pPr>
      <w:spacing w:after="120"/>
    </w:pPr>
    <w:rPr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26162C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111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0331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7A6D44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8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814"/>
    <w:rPr>
      <w:rFonts w:ascii="Segoe UI" w:eastAsia="Times New Roman" w:hAnsi="Segoe UI" w:cs="Segoe UI"/>
      <w:sz w:val="18"/>
      <w:szCs w:val="18"/>
      <w:lang w:eastAsia="bg-BG"/>
    </w:rPr>
  </w:style>
  <w:style w:type="paragraph" w:styleId="ListParagraph">
    <w:name w:val="List Paragraph"/>
    <w:basedOn w:val="Normal"/>
    <w:uiPriority w:val="34"/>
    <w:qFormat/>
    <w:rsid w:val="00C5294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94D2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1225</Words>
  <Characters>6987</Characters>
  <Application>Microsoft Office Word</Application>
  <DocSecurity>4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Chukleva</dc:creator>
  <cp:keywords/>
  <dc:description/>
  <cp:lastModifiedBy>Tsvetelina Dundarova</cp:lastModifiedBy>
  <cp:revision>2</cp:revision>
  <cp:lastPrinted>2026-08-11T12:11:00Z</cp:lastPrinted>
  <dcterms:created xsi:type="dcterms:W3CDTF">2026-08-20T13:18:00Z</dcterms:created>
  <dcterms:modified xsi:type="dcterms:W3CDTF">2026-08-20T13:18:00Z</dcterms:modified>
</cp:coreProperties>
</file>