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DCAB" w14:textId="16B95F38" w:rsidR="00186AF2" w:rsidRPr="00D153DA" w:rsidRDefault="008767D2" w:rsidP="00D153DA">
      <w:pPr>
        <w:spacing w:before="480"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bg-BG"/>
        </w:rPr>
      </w:pPr>
      <w:r w:rsidRPr="00D153DA">
        <w:rPr>
          <w:rFonts w:ascii="Cambria" w:eastAsia="Times New Roman" w:hAnsi="Cambria" w:cs="Times New Roman"/>
          <w:b/>
          <w:bCs/>
          <w:sz w:val="28"/>
          <w:szCs w:val="28"/>
          <w:lang w:eastAsia="bg-BG"/>
        </w:rPr>
        <w:t>Показатели на хвоста</w:t>
      </w:r>
      <w:r w:rsidR="00186AF2" w:rsidRPr="00D153DA">
        <w:rPr>
          <w:rFonts w:ascii="Cambria" w:eastAsia="Times New Roman" w:hAnsi="Cambria" w:cs="Times New Roman"/>
          <w:b/>
          <w:bCs/>
          <w:sz w:val="28"/>
          <w:szCs w:val="28"/>
          <w:lang w:eastAsia="bg-BG"/>
        </w:rPr>
        <w:t xml:space="preserve"> </w:t>
      </w:r>
    </w:p>
    <w:p w14:paraId="09A126F8" w14:textId="77777777" w:rsidR="008767D2" w:rsidRPr="00D153DA" w:rsidRDefault="008767D2">
      <w:pPr>
        <w:rPr>
          <w:rFonts w:ascii="Cambria" w:hAnsi="Cambria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619"/>
        <w:gridCol w:w="4076"/>
      </w:tblGrid>
      <w:tr w:rsidR="00040B3D" w:rsidRPr="00D153DA" w14:paraId="5DA056E8" w14:textId="77777777" w:rsidTr="00040B3D">
        <w:trPr>
          <w:trHeight w:val="432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0660B7F0" w14:textId="77777777" w:rsidR="00040B3D" w:rsidRPr="00D153DA" w:rsidRDefault="00040B3D" w:rsidP="00040B3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1"/>
                <w:szCs w:val="21"/>
                <w:lang w:eastAsia="bg-BG"/>
              </w:rPr>
            </w:pPr>
            <w:r w:rsidRPr="00D153DA">
              <w:rPr>
                <w:rFonts w:ascii="Cambria" w:eastAsia="Times New Roman" w:hAnsi="Cambria" w:cs="Times New Roman"/>
                <w:b/>
                <w:bCs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14:paraId="477D1C5F" w14:textId="77777777" w:rsidR="00040B3D" w:rsidRPr="00D153DA" w:rsidRDefault="00040B3D" w:rsidP="00040B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bg-BG"/>
              </w:rPr>
            </w:pPr>
            <w:r w:rsidRPr="00D153DA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bg-BG"/>
              </w:rPr>
              <w:t>Показатели</w:t>
            </w:r>
          </w:p>
        </w:tc>
        <w:tc>
          <w:tcPr>
            <w:tcW w:w="4076" w:type="dxa"/>
            <w:vAlign w:val="center"/>
          </w:tcPr>
          <w:p w14:paraId="25B64C78" w14:textId="77777777" w:rsidR="00040B3D" w:rsidRPr="00D153DA" w:rsidRDefault="00040B3D" w:rsidP="00040B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bg-BG"/>
              </w:rPr>
            </w:pPr>
            <w:r w:rsidRPr="00D153DA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bg-BG"/>
              </w:rPr>
              <w:t>Метод на изпитване</w:t>
            </w:r>
          </w:p>
        </w:tc>
      </w:tr>
      <w:tr w:rsidR="00040B3D" w:rsidRPr="00D153DA" w14:paraId="25E44311" w14:textId="77777777" w:rsidTr="00040B3D">
        <w:trPr>
          <w:trHeight w:val="510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6B32EEC6" w14:textId="77777777" w:rsidR="00040B3D" w:rsidRPr="00D153DA" w:rsidRDefault="00040B3D" w:rsidP="00040B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bg-BG"/>
              </w:rPr>
            </w:pPr>
            <w:r w:rsidRPr="00D153DA">
              <w:rPr>
                <w:rFonts w:ascii="Cambria" w:eastAsia="Times New Roman" w:hAnsi="Cambria" w:cs="Times New Roman"/>
                <w:b/>
                <w:bCs/>
                <w:lang w:eastAsia="bg-BG"/>
              </w:rPr>
              <w:t>I.</w:t>
            </w:r>
          </w:p>
        </w:tc>
        <w:tc>
          <w:tcPr>
            <w:tcW w:w="8695" w:type="dxa"/>
            <w:gridSpan w:val="2"/>
            <w:shd w:val="clear" w:color="auto" w:fill="auto"/>
            <w:vAlign w:val="center"/>
            <w:hideMark/>
          </w:tcPr>
          <w:p w14:paraId="1BFF22BC" w14:textId="77777777" w:rsidR="00040B3D" w:rsidRPr="00D153DA" w:rsidRDefault="00040B3D" w:rsidP="00040B3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bg-BG"/>
              </w:rPr>
            </w:pPr>
            <w:r w:rsidRPr="00D153DA">
              <w:rPr>
                <w:rFonts w:ascii="Cambria" w:eastAsia="Times New Roman" w:hAnsi="Cambria" w:cs="Times New Roman"/>
                <w:b/>
                <w:bCs/>
                <w:lang w:eastAsia="bg-BG"/>
              </w:rPr>
              <w:t>Лабораторни изследвания на проби от хвоста</w:t>
            </w:r>
          </w:p>
        </w:tc>
      </w:tr>
      <w:tr w:rsidR="00040B3D" w:rsidRPr="00D153DA" w14:paraId="448E751A" w14:textId="77777777" w:rsidTr="006A78D2">
        <w:trPr>
          <w:trHeight w:val="454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40EDA291" w14:textId="77777777" w:rsidR="00040B3D" w:rsidRPr="00D153DA" w:rsidRDefault="00040B3D" w:rsidP="00040B3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14:paraId="778261C6" w14:textId="77777777" w:rsidR="00040B3D" w:rsidRPr="00D153DA" w:rsidRDefault="00040B3D" w:rsidP="00040B3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Обемна плътност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FEDE59C" w14:textId="77777777" w:rsidR="00040B3D" w:rsidRPr="00D153DA" w:rsidRDefault="00040B3D" w:rsidP="00040B3D">
            <w:pPr>
              <w:spacing w:after="0" w:line="24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153DA">
              <w:rPr>
                <w:rFonts w:ascii="Cambria" w:hAnsi="Cambria" w:cs="Calibri"/>
                <w:b/>
                <w:bCs/>
                <w:sz w:val="20"/>
                <w:szCs w:val="20"/>
              </w:rPr>
              <w:t>БДС EN ISO 17892-2</w:t>
            </w:r>
          </w:p>
        </w:tc>
      </w:tr>
      <w:tr w:rsidR="00040B3D" w:rsidRPr="00D153DA" w14:paraId="302778E1" w14:textId="77777777" w:rsidTr="006A78D2">
        <w:trPr>
          <w:trHeight w:val="454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282F41B6" w14:textId="77777777" w:rsidR="00040B3D" w:rsidRPr="00D153DA" w:rsidRDefault="00040B3D" w:rsidP="00040B3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14:paraId="37F89FBC" w14:textId="77777777" w:rsidR="00040B3D" w:rsidRPr="00D153DA" w:rsidRDefault="00040B3D" w:rsidP="00040B3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Специфична плътност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814C71D" w14:textId="77777777" w:rsidR="00040B3D" w:rsidRPr="00D153DA" w:rsidRDefault="00040B3D" w:rsidP="00040B3D">
            <w:pPr>
              <w:spacing w:after="0" w:line="24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153DA">
              <w:rPr>
                <w:rFonts w:ascii="Cambria" w:hAnsi="Cambria" w:cs="Calibri"/>
                <w:b/>
                <w:bCs/>
                <w:sz w:val="20"/>
                <w:szCs w:val="20"/>
              </w:rPr>
              <w:t>БДС EN ISO 17892-3</w:t>
            </w:r>
          </w:p>
        </w:tc>
      </w:tr>
      <w:tr w:rsidR="00040B3D" w:rsidRPr="00D153DA" w14:paraId="2253AFCE" w14:textId="77777777" w:rsidTr="006A78D2">
        <w:trPr>
          <w:trHeight w:val="454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7555254E" w14:textId="77777777" w:rsidR="00040B3D" w:rsidRPr="00D153DA" w:rsidRDefault="00040B3D" w:rsidP="00040B3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14:paraId="5E850BCF" w14:textId="77777777" w:rsidR="00040B3D" w:rsidRPr="00D153DA" w:rsidRDefault="00040B3D" w:rsidP="00040B3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Минимална плътност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3122E263" w14:textId="77777777" w:rsidR="00040B3D" w:rsidRPr="00D153DA" w:rsidRDefault="00040B3D" w:rsidP="00040B3D">
            <w:pPr>
              <w:spacing w:after="0" w:line="24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153DA">
              <w:rPr>
                <w:rFonts w:ascii="Cambria" w:hAnsi="Cambria" w:cs="Calibri"/>
                <w:b/>
                <w:bCs/>
                <w:sz w:val="20"/>
                <w:szCs w:val="20"/>
              </w:rPr>
              <w:t>БДС 3214</w:t>
            </w:r>
          </w:p>
        </w:tc>
      </w:tr>
      <w:tr w:rsidR="00040B3D" w:rsidRPr="00D153DA" w14:paraId="51AFC494" w14:textId="77777777" w:rsidTr="006A78D2">
        <w:trPr>
          <w:trHeight w:val="680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7F8C4261" w14:textId="77777777" w:rsidR="00040B3D" w:rsidRPr="00D153DA" w:rsidRDefault="00040B3D" w:rsidP="00040B3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14:paraId="42DB8D8E" w14:textId="77777777" w:rsidR="00040B3D" w:rsidRPr="00D153DA" w:rsidRDefault="00040B3D" w:rsidP="00040B3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Максимална плътност (Стандартна плътност с уплътняване по Proctor)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BD26669" w14:textId="77777777" w:rsidR="00040B3D" w:rsidRPr="00D153DA" w:rsidRDefault="00040B3D" w:rsidP="00040B3D">
            <w:pPr>
              <w:spacing w:after="0" w:line="24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153DA">
              <w:rPr>
                <w:rFonts w:ascii="Cambria" w:hAnsi="Cambria" w:cs="Calibri"/>
                <w:b/>
                <w:bCs/>
                <w:sz w:val="20"/>
                <w:szCs w:val="20"/>
              </w:rPr>
              <w:t>БДС EN 13286-2</w:t>
            </w:r>
          </w:p>
        </w:tc>
      </w:tr>
      <w:tr w:rsidR="00040B3D" w:rsidRPr="00D153DA" w14:paraId="631A2959" w14:textId="77777777" w:rsidTr="006A78D2">
        <w:trPr>
          <w:trHeight w:val="454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5F15341C" w14:textId="77777777" w:rsidR="00040B3D" w:rsidRPr="00D153DA" w:rsidRDefault="00040B3D" w:rsidP="00040B3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14:paraId="4B7D07EA" w14:textId="77777777" w:rsidR="00040B3D" w:rsidRPr="00D153DA" w:rsidRDefault="00040B3D" w:rsidP="00040B3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Водно съдържание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6A56B82" w14:textId="77777777" w:rsidR="00040B3D" w:rsidRPr="00D153DA" w:rsidRDefault="00040B3D" w:rsidP="00040B3D">
            <w:pPr>
              <w:spacing w:after="0" w:line="24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153DA">
              <w:rPr>
                <w:rFonts w:ascii="Cambria" w:hAnsi="Cambria" w:cs="Calibri"/>
                <w:b/>
                <w:bCs/>
                <w:sz w:val="20"/>
                <w:szCs w:val="20"/>
              </w:rPr>
              <w:t>БДС EN ISO 17892-1</w:t>
            </w:r>
          </w:p>
        </w:tc>
      </w:tr>
      <w:tr w:rsidR="00040B3D" w:rsidRPr="00D153DA" w14:paraId="0279198E" w14:textId="77777777" w:rsidTr="006A78D2">
        <w:trPr>
          <w:trHeight w:val="454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7DB13456" w14:textId="77777777" w:rsidR="00040B3D" w:rsidRPr="00D153DA" w:rsidRDefault="00040B3D" w:rsidP="00040B3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14:paraId="1231D4DC" w14:textId="77777777" w:rsidR="00040B3D" w:rsidRPr="00D153DA" w:rsidRDefault="00040B3D" w:rsidP="00040B3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Зърнометрия (зърнометрична крива)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CBFBB17" w14:textId="77777777" w:rsidR="00040B3D" w:rsidRPr="00D153DA" w:rsidRDefault="00040B3D" w:rsidP="00040B3D">
            <w:pPr>
              <w:spacing w:after="0" w:line="24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153DA">
              <w:rPr>
                <w:rFonts w:ascii="Cambria" w:hAnsi="Cambria" w:cs="Calibri"/>
                <w:b/>
                <w:bCs/>
                <w:sz w:val="20"/>
                <w:szCs w:val="20"/>
              </w:rPr>
              <w:t>БДС EN ІSO 17892-4</w:t>
            </w:r>
          </w:p>
        </w:tc>
      </w:tr>
      <w:tr w:rsidR="00040B3D" w:rsidRPr="00D153DA" w14:paraId="7EBA5C01" w14:textId="77777777" w:rsidTr="00040B3D">
        <w:trPr>
          <w:trHeight w:val="402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7AD618E6" w14:textId="77777777" w:rsidR="00040B3D" w:rsidRPr="00D153DA" w:rsidRDefault="00040B3D" w:rsidP="00040B3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14:paraId="0286383B" w14:textId="77777777" w:rsidR="00040B3D" w:rsidRPr="00D153DA" w:rsidRDefault="00040B3D" w:rsidP="00040B3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 xml:space="preserve">Класификация по </w:t>
            </w:r>
            <w:r w:rsidRPr="00D153DA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БДС EN ISO 14688-2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227DF9C" w14:textId="77777777" w:rsidR="00040B3D" w:rsidRPr="00D153DA" w:rsidRDefault="00040B3D" w:rsidP="00040B3D">
            <w:pPr>
              <w:spacing w:after="0" w:line="24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153DA">
              <w:rPr>
                <w:rFonts w:ascii="Cambria" w:hAnsi="Cambria" w:cs="Calibri"/>
                <w:b/>
                <w:bCs/>
                <w:sz w:val="20"/>
                <w:szCs w:val="20"/>
              </w:rPr>
              <w:t>БДС EN ІSO 17892-4</w:t>
            </w:r>
            <w:r w:rsidRPr="00D153DA">
              <w:rPr>
                <w:rFonts w:ascii="Cambria" w:hAnsi="Cambria" w:cs="Calibri"/>
                <w:b/>
                <w:bCs/>
                <w:sz w:val="20"/>
                <w:szCs w:val="20"/>
              </w:rPr>
              <w:br/>
              <w:t>БДС EN ISO 17892-12</w:t>
            </w:r>
          </w:p>
        </w:tc>
      </w:tr>
      <w:tr w:rsidR="00040B3D" w:rsidRPr="00D153DA" w14:paraId="2ECD8B2C" w14:textId="77777777" w:rsidTr="006A78D2">
        <w:trPr>
          <w:trHeight w:val="454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4E689EB4" w14:textId="77777777" w:rsidR="00040B3D" w:rsidRPr="00D153DA" w:rsidRDefault="00040B3D" w:rsidP="00040B3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14:paraId="1E9D4179" w14:textId="77777777" w:rsidR="00040B3D" w:rsidRPr="00D153DA" w:rsidRDefault="00040B3D" w:rsidP="00040B3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Коефициент на порите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1E58FE2" w14:textId="77777777" w:rsidR="00040B3D" w:rsidRPr="00D153DA" w:rsidRDefault="00040B3D" w:rsidP="00040B3D">
            <w:pPr>
              <w:spacing w:after="0" w:line="24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153DA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</w:tr>
      <w:tr w:rsidR="00040B3D" w:rsidRPr="00D153DA" w14:paraId="0A3F2000" w14:textId="77777777" w:rsidTr="006A78D2">
        <w:trPr>
          <w:trHeight w:val="794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1E60E80F" w14:textId="77777777" w:rsidR="00040B3D" w:rsidRPr="00D153DA" w:rsidRDefault="00040B3D" w:rsidP="00040B3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14:paraId="06B34F76" w14:textId="77777777" w:rsidR="00040B3D" w:rsidRPr="00D153DA" w:rsidRDefault="00040B3D" w:rsidP="00040B3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 xml:space="preserve">Якост на срязване (ъгъл на вътрешно триене и кохезия) в триаксиални условия - </w:t>
            </w:r>
            <w:r w:rsidRPr="00D153DA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bg-BG"/>
              </w:rPr>
              <w:t>UU-</w:t>
            </w: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тест с измерване на порен натиск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27FC0456" w14:textId="77777777" w:rsidR="00040B3D" w:rsidRPr="00D153DA" w:rsidRDefault="00040B3D" w:rsidP="00040B3D">
            <w:pPr>
              <w:spacing w:after="0" w:line="24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153DA">
              <w:rPr>
                <w:rFonts w:ascii="Cambria" w:hAnsi="Cambria" w:cs="Calibri"/>
                <w:b/>
                <w:bCs/>
                <w:sz w:val="20"/>
                <w:szCs w:val="20"/>
              </w:rPr>
              <w:t>БДС EN ISO 17892-8</w:t>
            </w:r>
          </w:p>
        </w:tc>
      </w:tr>
      <w:tr w:rsidR="00040B3D" w:rsidRPr="00D153DA" w14:paraId="288B03B7" w14:textId="77777777" w:rsidTr="006A78D2">
        <w:trPr>
          <w:trHeight w:val="680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32BB61CA" w14:textId="77777777" w:rsidR="00040B3D" w:rsidRPr="00D153DA" w:rsidRDefault="00040B3D" w:rsidP="00040B3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14:paraId="59A3484A" w14:textId="77777777" w:rsidR="00040B3D" w:rsidRPr="00D153DA" w:rsidRDefault="00040B3D" w:rsidP="00040B3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Обемно тегло на хвоста при естествена влажност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68192AC7" w14:textId="77777777" w:rsidR="00040B3D" w:rsidRPr="00D153DA" w:rsidRDefault="00040B3D" w:rsidP="00040B3D">
            <w:pPr>
              <w:spacing w:after="0" w:line="24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153DA">
              <w:rPr>
                <w:rFonts w:ascii="Cambria" w:hAnsi="Cambria" w:cs="Calibri"/>
                <w:b/>
                <w:bCs/>
                <w:sz w:val="20"/>
                <w:szCs w:val="20"/>
              </w:rPr>
              <w:t>БДС EN ISO 17892-2</w:t>
            </w:r>
          </w:p>
        </w:tc>
      </w:tr>
      <w:tr w:rsidR="00040B3D" w:rsidRPr="00D153DA" w14:paraId="19C5909A" w14:textId="77777777" w:rsidTr="006A78D2">
        <w:trPr>
          <w:trHeight w:val="680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781A3AC6" w14:textId="77777777" w:rsidR="00040B3D" w:rsidRPr="00D153DA" w:rsidRDefault="00040B3D" w:rsidP="00040B3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14:paraId="214DC015" w14:textId="77777777" w:rsidR="00040B3D" w:rsidRPr="00D153DA" w:rsidRDefault="00040B3D" w:rsidP="00040B3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Обемно тегло на хвоста във водонаситено състояние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3ECEACBC" w14:textId="77777777" w:rsidR="00040B3D" w:rsidRPr="00D153DA" w:rsidRDefault="00040B3D" w:rsidP="00040B3D">
            <w:pPr>
              <w:spacing w:after="0" w:line="24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153DA"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</w:p>
        </w:tc>
      </w:tr>
      <w:tr w:rsidR="00040B3D" w:rsidRPr="00D153DA" w14:paraId="3F12007D" w14:textId="77777777" w:rsidTr="006A78D2">
        <w:trPr>
          <w:trHeight w:val="454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4B49116D" w14:textId="77777777" w:rsidR="00040B3D" w:rsidRPr="00D153DA" w:rsidRDefault="00040B3D" w:rsidP="00040B3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14:paraId="4D2E6640" w14:textId="77777777" w:rsidR="00040B3D" w:rsidRPr="00D153DA" w:rsidRDefault="00040B3D" w:rsidP="00040B3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Относителна плътност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0815956C" w14:textId="77777777" w:rsidR="00040B3D" w:rsidRPr="00D153DA" w:rsidRDefault="00040B3D" w:rsidP="00040B3D">
            <w:pPr>
              <w:spacing w:after="0" w:line="24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153DA">
              <w:rPr>
                <w:rFonts w:ascii="Cambria" w:hAnsi="Cambria" w:cs="Calibri"/>
                <w:b/>
                <w:bCs/>
                <w:sz w:val="20"/>
                <w:szCs w:val="20"/>
              </w:rPr>
              <w:t>БДС  EN ISO 14688-2</w:t>
            </w:r>
          </w:p>
        </w:tc>
      </w:tr>
      <w:tr w:rsidR="00972C96" w:rsidRPr="00040B3D" w14:paraId="0ECCE7F3" w14:textId="77777777" w:rsidTr="006A78D2">
        <w:trPr>
          <w:trHeight w:val="454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0E4CAF65" w14:textId="07AC7611" w:rsidR="00972C96" w:rsidRPr="00D2346C" w:rsidRDefault="00972C96" w:rsidP="00EB31F4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bg-BG"/>
              </w:rPr>
              <w:t>1</w:t>
            </w:r>
            <w:r w:rsidR="00D2346C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14:paraId="2EF16845" w14:textId="77777777" w:rsidR="00972C96" w:rsidRPr="008D3663" w:rsidRDefault="00972C96" w:rsidP="00EB31F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8D3663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Изменението на кохезията в дълбочина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E39E9D7" w14:textId="77777777" w:rsidR="00972C96" w:rsidRPr="00040B3D" w:rsidRDefault="00972C96" w:rsidP="00EB31F4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040B3D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040B3D" w:rsidRPr="00D153DA" w14:paraId="0BCB2CD5" w14:textId="77777777" w:rsidTr="006A78D2">
        <w:trPr>
          <w:trHeight w:val="737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65EB1F14" w14:textId="77777777" w:rsidR="00040B3D" w:rsidRPr="00D153DA" w:rsidRDefault="00040B3D" w:rsidP="00040B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bg-BG"/>
              </w:rPr>
            </w:pPr>
            <w:r w:rsidRPr="00D153DA">
              <w:rPr>
                <w:rFonts w:ascii="Cambria" w:eastAsia="Times New Roman" w:hAnsi="Cambria" w:cs="Times New Roman"/>
                <w:b/>
                <w:bCs/>
                <w:lang w:eastAsia="bg-BG"/>
              </w:rPr>
              <w:t>II.</w:t>
            </w:r>
          </w:p>
        </w:tc>
        <w:tc>
          <w:tcPr>
            <w:tcW w:w="8695" w:type="dxa"/>
            <w:gridSpan w:val="2"/>
            <w:shd w:val="clear" w:color="auto" w:fill="auto"/>
            <w:vAlign w:val="center"/>
            <w:hideMark/>
          </w:tcPr>
          <w:p w14:paraId="08143F40" w14:textId="77777777" w:rsidR="00040B3D" w:rsidRPr="00D153DA" w:rsidRDefault="00040B3D" w:rsidP="00040B3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bg-BG"/>
              </w:rPr>
            </w:pPr>
            <w:bookmarkStart w:id="0" w:name="_Hlk115854230"/>
            <w:r w:rsidRPr="00D153DA">
              <w:rPr>
                <w:rFonts w:ascii="Cambria" w:eastAsia="Times New Roman" w:hAnsi="Cambria" w:cs="Times New Roman"/>
                <w:b/>
                <w:bCs/>
                <w:lang w:eastAsia="bg-BG"/>
              </w:rPr>
              <w:t>Лабораторни изследвания на проби от хвоста с апарат за динамичен триосов натиск</w:t>
            </w:r>
            <w:bookmarkEnd w:id="0"/>
          </w:p>
        </w:tc>
      </w:tr>
      <w:tr w:rsidR="00040B3D" w:rsidRPr="00D153DA" w14:paraId="3550611F" w14:textId="77777777" w:rsidTr="006A78D2">
        <w:trPr>
          <w:trHeight w:val="454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0C838BCC" w14:textId="77777777" w:rsidR="00040B3D" w:rsidRPr="00D153DA" w:rsidRDefault="00040B3D" w:rsidP="000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14:paraId="2D96CF3A" w14:textId="77777777" w:rsidR="00040B3D" w:rsidRPr="00D153DA" w:rsidRDefault="00040B3D" w:rsidP="00040B3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Модул на Янг</w:t>
            </w:r>
          </w:p>
        </w:tc>
        <w:tc>
          <w:tcPr>
            <w:tcW w:w="4076" w:type="dxa"/>
            <w:vMerge w:val="restart"/>
            <w:shd w:val="clear" w:color="auto" w:fill="auto"/>
            <w:vAlign w:val="center"/>
          </w:tcPr>
          <w:p w14:paraId="0D98ADCE" w14:textId="77777777" w:rsidR="00040B3D" w:rsidRPr="00D153DA" w:rsidRDefault="00040B3D" w:rsidP="00040B3D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D153DA">
              <w:rPr>
                <w:rFonts w:ascii="Cambria" w:hAnsi="Cambria"/>
                <w:b/>
                <w:bCs/>
                <w:sz w:val="18"/>
                <w:szCs w:val="18"/>
              </w:rPr>
              <w:t>Изпитване в триосов динамичен апарат при базиране на деформация с измерване на напречната деформация</w:t>
            </w:r>
          </w:p>
        </w:tc>
      </w:tr>
      <w:tr w:rsidR="00040B3D" w:rsidRPr="00D153DA" w14:paraId="0EB6B0D5" w14:textId="77777777" w:rsidTr="006A78D2">
        <w:trPr>
          <w:trHeight w:val="454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67AABF52" w14:textId="77777777" w:rsidR="00040B3D" w:rsidRPr="00D153DA" w:rsidRDefault="00040B3D" w:rsidP="000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14:paraId="1C7A9D8F" w14:textId="77777777" w:rsidR="00040B3D" w:rsidRPr="00D153DA" w:rsidRDefault="00040B3D" w:rsidP="00040B3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Коефициент на Поасон</w:t>
            </w:r>
          </w:p>
        </w:tc>
        <w:tc>
          <w:tcPr>
            <w:tcW w:w="4076" w:type="dxa"/>
            <w:vMerge/>
            <w:vAlign w:val="center"/>
          </w:tcPr>
          <w:p w14:paraId="26FB3897" w14:textId="77777777" w:rsidR="00040B3D" w:rsidRPr="00D153DA" w:rsidRDefault="00040B3D" w:rsidP="00040B3D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040B3D" w:rsidRPr="00D153DA" w14:paraId="5D9FAD3B" w14:textId="77777777" w:rsidTr="006A78D2">
        <w:trPr>
          <w:trHeight w:val="680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11AA82CB" w14:textId="77777777" w:rsidR="00040B3D" w:rsidRPr="00D153DA" w:rsidRDefault="00040B3D" w:rsidP="000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14:paraId="55686E0D" w14:textId="77777777" w:rsidR="00040B3D" w:rsidRPr="00D153DA" w:rsidRDefault="00040B3D" w:rsidP="00040B3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Модул на срязване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2252CD6E" w14:textId="77777777" w:rsidR="00040B3D" w:rsidRPr="00D153DA" w:rsidRDefault="00040B3D" w:rsidP="00040B3D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153DA">
              <w:rPr>
                <w:rFonts w:ascii="Cambria" w:hAnsi="Cambria"/>
                <w:b/>
                <w:bCs/>
                <w:sz w:val="18"/>
                <w:szCs w:val="18"/>
              </w:rPr>
              <w:t>Изпитване в динамичен апарат за просто срязване при базиране на деформация</w:t>
            </w:r>
          </w:p>
        </w:tc>
      </w:tr>
      <w:tr w:rsidR="00040B3D" w:rsidRPr="00D153DA" w14:paraId="3AA7B9C0" w14:textId="77777777" w:rsidTr="006A78D2">
        <w:trPr>
          <w:trHeight w:val="454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14:paraId="51C59A15" w14:textId="77777777" w:rsidR="00040B3D" w:rsidRPr="00D153DA" w:rsidRDefault="00040B3D" w:rsidP="00040B3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14:paraId="24B4F5D1" w14:textId="77777777" w:rsidR="00040B3D" w:rsidRPr="00D153DA" w:rsidRDefault="00040B3D" w:rsidP="00040B3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D153DA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Изменението на модула на Янг в дълбочина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D4712C4" w14:textId="77777777" w:rsidR="00040B3D" w:rsidRPr="00D153DA" w:rsidRDefault="00040B3D" w:rsidP="00040B3D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153DA">
              <w:rPr>
                <w:rFonts w:ascii="Cambria" w:hAnsi="Cambria"/>
                <w:b/>
                <w:bCs/>
                <w:sz w:val="18"/>
                <w:szCs w:val="18"/>
              </w:rPr>
              <w:t> </w:t>
            </w:r>
          </w:p>
        </w:tc>
      </w:tr>
    </w:tbl>
    <w:p w14:paraId="4F8DDEB4" w14:textId="77777777" w:rsidR="008767D2" w:rsidRDefault="008767D2">
      <w:pPr>
        <w:rPr>
          <w:rFonts w:ascii="Cambria" w:hAnsi="Cambria"/>
        </w:rPr>
      </w:pPr>
    </w:p>
    <w:sectPr w:rsidR="008767D2" w:rsidSect="00D153DA">
      <w:headerReference w:type="default" r:id="rId6"/>
      <w:pgSz w:w="11906" w:h="16838" w:code="9"/>
      <w:pgMar w:top="680" w:right="851" w:bottom="68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CFD8" w14:textId="77777777" w:rsidR="00D153DA" w:rsidRDefault="00D153DA" w:rsidP="00D153DA">
      <w:pPr>
        <w:spacing w:after="0" w:line="240" w:lineRule="auto"/>
      </w:pPr>
      <w:r>
        <w:separator/>
      </w:r>
    </w:p>
  </w:endnote>
  <w:endnote w:type="continuationSeparator" w:id="0">
    <w:p w14:paraId="2C190E19" w14:textId="77777777" w:rsidR="00D153DA" w:rsidRDefault="00D153DA" w:rsidP="00D1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C9AC" w14:textId="77777777" w:rsidR="00D153DA" w:rsidRDefault="00D153DA" w:rsidP="00D153DA">
      <w:pPr>
        <w:spacing w:after="0" w:line="240" w:lineRule="auto"/>
      </w:pPr>
      <w:r>
        <w:separator/>
      </w:r>
    </w:p>
  </w:footnote>
  <w:footnote w:type="continuationSeparator" w:id="0">
    <w:p w14:paraId="28D931CB" w14:textId="77777777" w:rsidR="00D153DA" w:rsidRDefault="00D153DA" w:rsidP="00D1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C199" w14:textId="77777777" w:rsidR="00D153DA" w:rsidRPr="00C3590E" w:rsidRDefault="00D153DA" w:rsidP="00D153DA">
    <w:pPr>
      <w:pStyle w:val="Header"/>
      <w:jc w:val="right"/>
      <w:rPr>
        <w:rFonts w:ascii="Cambria" w:hAnsi="Cambria"/>
        <w:color w:val="3B3838" w:themeColor="background2" w:themeShade="40"/>
      </w:rPr>
    </w:pPr>
    <w:r w:rsidRPr="00C3590E">
      <w:rPr>
        <w:rFonts w:ascii="Cambria" w:hAnsi="Cambria"/>
        <w:color w:val="3B3838" w:themeColor="background2" w:themeShade="40"/>
      </w:rPr>
      <w:t xml:space="preserve">Приложение 1 </w:t>
    </w:r>
  </w:p>
  <w:p w14:paraId="1C4DF402" w14:textId="77777777" w:rsidR="00D153DA" w:rsidRPr="00C3590E" w:rsidRDefault="00D153DA" w:rsidP="00D153DA">
    <w:pPr>
      <w:pStyle w:val="Header"/>
      <w:jc w:val="right"/>
      <w:rPr>
        <w:rFonts w:ascii="Cambria" w:hAnsi="Cambria"/>
        <w:color w:val="3B3838" w:themeColor="background2" w:themeShade="40"/>
        <w:lang w:val="en-US"/>
      </w:rPr>
    </w:pPr>
    <w:r w:rsidRPr="00C3590E">
      <w:rPr>
        <w:rFonts w:ascii="Cambria" w:hAnsi="Cambria"/>
        <w:color w:val="3B3838" w:themeColor="background2" w:themeShade="40"/>
      </w:rPr>
      <w:t xml:space="preserve">към </w:t>
    </w:r>
    <w:r w:rsidR="00C3590E" w:rsidRPr="00C3590E">
      <w:rPr>
        <w:rFonts w:ascii="Cambria" w:hAnsi="Cambria"/>
        <w:color w:val="3B3838" w:themeColor="background2" w:themeShade="40"/>
      </w:rPr>
      <w:t>Запитване за оферта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63"/>
    <w:rsid w:val="00040B3D"/>
    <w:rsid w:val="00186AF2"/>
    <w:rsid w:val="005B4C1C"/>
    <w:rsid w:val="00615385"/>
    <w:rsid w:val="006A78D2"/>
    <w:rsid w:val="008767D2"/>
    <w:rsid w:val="008D3663"/>
    <w:rsid w:val="00972C96"/>
    <w:rsid w:val="00B12897"/>
    <w:rsid w:val="00C3590E"/>
    <w:rsid w:val="00D153DA"/>
    <w:rsid w:val="00D2346C"/>
    <w:rsid w:val="00E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4B90"/>
  <w15:chartTrackingRefBased/>
  <w15:docId w15:val="{61603A8D-442D-4A13-862E-F15DE26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DA"/>
  </w:style>
  <w:style w:type="paragraph" w:styleId="Footer">
    <w:name w:val="footer"/>
    <w:basedOn w:val="Normal"/>
    <w:link w:val="FooterChar"/>
    <w:uiPriority w:val="99"/>
    <w:unhideWhenUsed/>
    <w:rsid w:val="00D15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Ralenekov</dc:creator>
  <cp:keywords/>
  <dc:description/>
  <cp:lastModifiedBy>Dimitar Ralenekov</cp:lastModifiedBy>
  <cp:revision>7</cp:revision>
  <cp:lastPrinted>2024-03-29T13:57:00Z</cp:lastPrinted>
  <dcterms:created xsi:type="dcterms:W3CDTF">2022-10-04T06:36:00Z</dcterms:created>
  <dcterms:modified xsi:type="dcterms:W3CDTF">2024-04-03T14:22:00Z</dcterms:modified>
</cp:coreProperties>
</file>