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71034C9D" w:rsidR="009D1ED1" w:rsidRPr="005E3390" w:rsidRDefault="009D1ED1" w:rsidP="009D1ED1">
      <w:pPr>
        <w:numPr>
          <w:ilvl w:val="12"/>
          <w:numId w:val="0"/>
        </w:numPr>
        <w:jc w:val="both"/>
        <w:rPr>
          <w:b/>
          <w:sz w:val="16"/>
          <w:szCs w:val="16"/>
          <w:lang w:val="ru-RU"/>
        </w:rPr>
      </w:pPr>
      <w:proofErr w:type="spellStart"/>
      <w:r w:rsidRPr="005E3390">
        <w:rPr>
          <w:sz w:val="16"/>
          <w:szCs w:val="16"/>
        </w:rPr>
        <w:t>Индекс</w:t>
      </w:r>
      <w:proofErr w:type="spellEnd"/>
      <w:r w:rsidRPr="005E3390">
        <w:rPr>
          <w:sz w:val="16"/>
          <w:szCs w:val="16"/>
        </w:rPr>
        <w:t xml:space="preserve"> </w:t>
      </w:r>
      <w:proofErr w:type="spellStart"/>
      <w:r w:rsidRPr="005E3390">
        <w:rPr>
          <w:sz w:val="16"/>
          <w:szCs w:val="16"/>
        </w:rPr>
        <w:t>на</w:t>
      </w:r>
      <w:proofErr w:type="spellEnd"/>
      <w:r w:rsidRPr="005E3390">
        <w:rPr>
          <w:sz w:val="16"/>
          <w:szCs w:val="16"/>
        </w:rPr>
        <w:t xml:space="preserve"> </w:t>
      </w:r>
      <w:proofErr w:type="spellStart"/>
      <w:r w:rsidRPr="005E3390">
        <w:rPr>
          <w:sz w:val="16"/>
          <w:szCs w:val="16"/>
        </w:rPr>
        <w:t>документирана</w:t>
      </w:r>
      <w:proofErr w:type="spellEnd"/>
      <w:r w:rsidRPr="005E3390">
        <w:rPr>
          <w:sz w:val="16"/>
          <w:szCs w:val="16"/>
        </w:rPr>
        <w:t xml:space="preserve"> </w:t>
      </w:r>
      <w:proofErr w:type="spellStart"/>
      <w:r w:rsidRPr="005E3390">
        <w:rPr>
          <w:sz w:val="16"/>
          <w:szCs w:val="16"/>
        </w:rPr>
        <w:t>информация</w:t>
      </w:r>
      <w:proofErr w:type="spellEnd"/>
      <w:r w:rsidRPr="005E3390">
        <w:rPr>
          <w:b/>
          <w:sz w:val="16"/>
          <w:szCs w:val="16"/>
        </w:rPr>
        <w:t>:</w:t>
      </w:r>
      <w:r w:rsidRPr="005E3390">
        <w:rPr>
          <w:b/>
          <w:sz w:val="16"/>
          <w:szCs w:val="16"/>
        </w:rPr>
        <w:tab/>
      </w:r>
      <w:r w:rsidRPr="005E3390">
        <w:rPr>
          <w:b/>
          <w:sz w:val="16"/>
          <w:szCs w:val="16"/>
        </w:rPr>
        <w:tab/>
      </w:r>
      <w:r w:rsidRPr="005E3390">
        <w:rPr>
          <w:b/>
          <w:sz w:val="16"/>
          <w:szCs w:val="16"/>
        </w:rPr>
        <w:tab/>
      </w:r>
      <w:r w:rsidRPr="005E3390">
        <w:rPr>
          <w:b/>
          <w:sz w:val="16"/>
          <w:szCs w:val="16"/>
          <w:lang w:val="ru-RU"/>
        </w:rPr>
        <w:tab/>
      </w:r>
      <w:r w:rsidRPr="005E3390">
        <w:rPr>
          <w:b/>
          <w:sz w:val="16"/>
          <w:szCs w:val="16"/>
          <w:lang w:val="ru-RU"/>
        </w:rPr>
        <w:tab/>
      </w:r>
      <w:r w:rsidR="005E3390">
        <w:rPr>
          <w:b/>
          <w:sz w:val="16"/>
          <w:szCs w:val="16"/>
          <w:lang w:val="ru-RU"/>
        </w:rPr>
        <w:tab/>
      </w:r>
      <w:r w:rsidR="005E3390">
        <w:rPr>
          <w:b/>
          <w:sz w:val="16"/>
          <w:szCs w:val="16"/>
          <w:lang w:val="ru-RU"/>
        </w:rPr>
        <w:tab/>
      </w:r>
      <w:r w:rsidRPr="005E3390">
        <w:rPr>
          <w:b/>
          <w:sz w:val="16"/>
          <w:szCs w:val="16"/>
          <w:lang w:val="ru-RU"/>
        </w:rPr>
        <w:t xml:space="preserve">ПРИЛОЖЕНИЕ № 11 </w:t>
      </w:r>
    </w:p>
    <w:p w14:paraId="4014B2D2" w14:textId="77777777" w:rsidR="009D1ED1" w:rsidRPr="005E3390" w:rsidRDefault="009D1ED1" w:rsidP="009D1ED1">
      <w:pPr>
        <w:numPr>
          <w:ilvl w:val="12"/>
          <w:numId w:val="0"/>
        </w:numPr>
        <w:jc w:val="both"/>
        <w:rPr>
          <w:b/>
          <w:sz w:val="16"/>
          <w:szCs w:val="16"/>
          <w:lang w:val="ru-RU"/>
        </w:rPr>
      </w:pPr>
      <w:r w:rsidRPr="005E3390">
        <w:rPr>
          <w:sz w:val="16"/>
          <w:szCs w:val="16"/>
        </w:rPr>
        <w:t>РИ-ИСУ 09.02.00.00.00/11-1</w:t>
      </w:r>
    </w:p>
    <w:p w14:paraId="12EA1C11" w14:textId="5BE8B9A7" w:rsidR="005262C3" w:rsidRPr="00B05832" w:rsidRDefault="009D1ED1" w:rsidP="009D1ED1">
      <w:pPr>
        <w:rPr>
          <w:sz w:val="24"/>
          <w:szCs w:val="24"/>
          <w:lang w:val="bg-BG"/>
        </w:rPr>
      </w:pPr>
      <w:r w:rsidRPr="00B05832">
        <w:rPr>
          <w:sz w:val="24"/>
          <w:szCs w:val="24"/>
          <w:lang w:val="bg-BG"/>
        </w:rPr>
        <w:t>Рег</w:t>
      </w:r>
      <w:r w:rsidRPr="00B05832">
        <w:rPr>
          <w:sz w:val="24"/>
          <w:szCs w:val="24"/>
        </w:rPr>
        <w:t xml:space="preserve">. № </w:t>
      </w:r>
      <w:r w:rsidRPr="00B05832">
        <w:rPr>
          <w:sz w:val="24"/>
          <w:szCs w:val="24"/>
          <w:lang w:val="bg-BG"/>
        </w:rPr>
        <w:t>93-00-</w:t>
      </w:r>
      <w:r w:rsidR="00636848">
        <w:rPr>
          <w:sz w:val="24"/>
          <w:szCs w:val="24"/>
          <w:lang w:val="bg-BG"/>
        </w:rPr>
        <w:t>5782</w:t>
      </w:r>
      <w:r w:rsidR="006A6FE3">
        <w:rPr>
          <w:sz w:val="24"/>
          <w:szCs w:val="24"/>
          <w:lang w:val="bg-BG"/>
        </w:rPr>
        <w:t>/</w:t>
      </w:r>
      <w:r w:rsidR="00636848">
        <w:rPr>
          <w:sz w:val="24"/>
          <w:szCs w:val="24"/>
          <w:lang w:val="bg-BG"/>
        </w:rPr>
        <w:t>23.05</w:t>
      </w:r>
      <w:r w:rsidR="003968B5" w:rsidRPr="00B05832">
        <w:rPr>
          <w:sz w:val="24"/>
          <w:szCs w:val="24"/>
          <w:lang w:val="bg-BG"/>
        </w:rPr>
        <w:t>.</w:t>
      </w:r>
      <w:r w:rsidRPr="00B05832">
        <w:rPr>
          <w:sz w:val="24"/>
          <w:szCs w:val="24"/>
          <w:lang w:val="bg-BG"/>
        </w:rPr>
        <w:t>20</w:t>
      </w:r>
      <w:r w:rsidR="00274D8E" w:rsidRPr="00B05832">
        <w:rPr>
          <w:sz w:val="24"/>
          <w:szCs w:val="24"/>
          <w:lang w:val="bg-BG"/>
        </w:rPr>
        <w:t>2</w:t>
      </w:r>
      <w:r w:rsidR="00C37AEA" w:rsidRPr="00B05832">
        <w:rPr>
          <w:sz w:val="24"/>
          <w:szCs w:val="24"/>
          <w:lang w:val="bg-BG"/>
        </w:rPr>
        <w:t>5</w:t>
      </w:r>
      <w:r w:rsidRPr="00B05832">
        <w:rPr>
          <w:sz w:val="24"/>
          <w:szCs w:val="24"/>
        </w:rPr>
        <w:t>г.</w:t>
      </w:r>
      <w:r w:rsidRPr="00B05832">
        <w:rPr>
          <w:sz w:val="24"/>
          <w:szCs w:val="24"/>
        </w:rPr>
        <w:tab/>
      </w:r>
      <w:r w:rsidRPr="00B05832">
        <w:rPr>
          <w:sz w:val="24"/>
          <w:szCs w:val="24"/>
        </w:rPr>
        <w:tab/>
      </w:r>
      <w:r w:rsidRPr="00B05832">
        <w:rPr>
          <w:sz w:val="24"/>
          <w:szCs w:val="24"/>
        </w:rPr>
        <w:tab/>
      </w:r>
      <w:r w:rsidRPr="00B05832">
        <w:rPr>
          <w:sz w:val="24"/>
          <w:szCs w:val="24"/>
          <w:lang w:val="bg-BG"/>
        </w:rPr>
        <w:t xml:space="preserve">         </w:t>
      </w:r>
    </w:p>
    <w:p w14:paraId="45A0EAE6" w14:textId="6B911F24" w:rsidR="009D1ED1" w:rsidRPr="00B05832" w:rsidRDefault="009D1ED1" w:rsidP="005262C3">
      <w:pPr>
        <w:ind w:left="2880" w:firstLine="720"/>
        <w:rPr>
          <w:sz w:val="24"/>
          <w:szCs w:val="24"/>
        </w:rPr>
      </w:pPr>
      <w:r w:rsidRPr="00B05832">
        <w:rPr>
          <w:sz w:val="24"/>
          <w:szCs w:val="24"/>
          <w:lang w:val="bg-BG"/>
        </w:rPr>
        <w:t xml:space="preserve">  </w:t>
      </w:r>
    </w:p>
    <w:p w14:paraId="496060A8" w14:textId="4E5D9CD0" w:rsidR="000308DE" w:rsidRPr="008D66CD" w:rsidRDefault="000308DE" w:rsidP="005262C3">
      <w:pPr>
        <w:jc w:val="center"/>
        <w:rPr>
          <w:b/>
          <w:sz w:val="24"/>
          <w:szCs w:val="24"/>
          <w:u w:val="single"/>
        </w:rPr>
      </w:pPr>
      <w:r w:rsidRPr="008D66CD">
        <w:rPr>
          <w:b/>
          <w:sz w:val="24"/>
          <w:szCs w:val="24"/>
          <w:u w:val="single"/>
        </w:rPr>
        <w:t>ЗАПИТВАНЕ ЗА ОФЕРТА</w:t>
      </w:r>
    </w:p>
    <w:p w14:paraId="7855C913" w14:textId="77777777" w:rsidR="00C37AEA" w:rsidRPr="008D66CD" w:rsidRDefault="00C37AEA" w:rsidP="005262C3">
      <w:pPr>
        <w:jc w:val="center"/>
        <w:rPr>
          <w:b/>
          <w:sz w:val="24"/>
          <w:szCs w:val="24"/>
          <w:u w:val="single"/>
        </w:rPr>
      </w:pPr>
    </w:p>
    <w:p w14:paraId="1168E47A" w14:textId="36D27AAC" w:rsidR="00B475BE" w:rsidRPr="008D66CD" w:rsidRDefault="00C37AEA" w:rsidP="00C37AEA">
      <w:pPr>
        <w:pStyle w:val="BodyText"/>
        <w:jc w:val="left"/>
        <w:rPr>
          <w:color w:val="auto"/>
          <w:sz w:val="24"/>
          <w:szCs w:val="24"/>
          <w:lang w:val="bg-BG"/>
        </w:rPr>
      </w:pPr>
      <w:r w:rsidRPr="008D66CD">
        <w:rPr>
          <w:b/>
          <w:bCs/>
          <w:color w:val="auto"/>
          <w:sz w:val="24"/>
          <w:szCs w:val="24"/>
          <w:u w:val="single"/>
          <w:lang w:val="bg-BG"/>
        </w:rPr>
        <w:t>ОТНОСНО</w:t>
      </w:r>
      <w:r w:rsidRPr="008D66CD">
        <w:rPr>
          <w:b/>
          <w:bCs/>
          <w:color w:val="auto"/>
          <w:sz w:val="24"/>
          <w:szCs w:val="24"/>
          <w:lang w:val="bg-BG"/>
        </w:rPr>
        <w:t xml:space="preserve">: </w:t>
      </w:r>
      <w:r w:rsidR="00192FAC" w:rsidRPr="008D66CD">
        <w:rPr>
          <w:color w:val="auto"/>
          <w:sz w:val="24"/>
          <w:szCs w:val="24"/>
          <w:lang w:val="bg-BG"/>
        </w:rPr>
        <w:t>Д</w:t>
      </w:r>
      <w:r w:rsidR="003320E5" w:rsidRPr="008D66CD">
        <w:rPr>
          <w:color w:val="auto"/>
          <w:sz w:val="24"/>
          <w:szCs w:val="24"/>
          <w:lang w:val="bg-BG"/>
        </w:rPr>
        <w:t>оставка на</w:t>
      </w:r>
      <w:r w:rsidR="00F65EE0" w:rsidRPr="008D66CD">
        <w:rPr>
          <w:color w:val="auto"/>
          <w:sz w:val="24"/>
          <w:szCs w:val="24"/>
        </w:rPr>
        <w:t xml:space="preserve"> </w:t>
      </w:r>
      <w:bookmarkStart w:id="0" w:name="_Hlk198029163"/>
      <w:r w:rsidR="006B543C">
        <w:rPr>
          <w:color w:val="auto"/>
          <w:sz w:val="24"/>
          <w:szCs w:val="24"/>
          <w:lang w:val="bg-BG"/>
        </w:rPr>
        <w:t xml:space="preserve">облицовъчни плочи за </w:t>
      </w:r>
      <w:proofErr w:type="spellStart"/>
      <w:r w:rsidR="006B543C">
        <w:rPr>
          <w:color w:val="auto"/>
          <w:sz w:val="24"/>
          <w:szCs w:val="24"/>
          <w:lang w:val="bg-BG"/>
        </w:rPr>
        <w:t>Топкова</w:t>
      </w:r>
      <w:proofErr w:type="spellEnd"/>
      <w:r w:rsidR="006B543C">
        <w:rPr>
          <w:color w:val="auto"/>
          <w:sz w:val="24"/>
          <w:szCs w:val="24"/>
          <w:lang w:val="bg-BG"/>
        </w:rPr>
        <w:t xml:space="preserve"> мелница МШЦ 2,7 х 3,6</w:t>
      </w:r>
      <w:r w:rsidR="008D66CD" w:rsidRPr="008D66CD">
        <w:rPr>
          <w:color w:val="auto"/>
          <w:sz w:val="24"/>
          <w:szCs w:val="24"/>
          <w:lang w:val="bg-BG" w:eastAsia="bg-BG"/>
        </w:rPr>
        <w:t>.</w:t>
      </w:r>
      <w:bookmarkEnd w:id="0"/>
    </w:p>
    <w:p w14:paraId="0011CED4" w14:textId="77777777" w:rsidR="00CA6F0B" w:rsidRPr="008D66CD" w:rsidRDefault="00CA6F0B" w:rsidP="003320E5">
      <w:pPr>
        <w:pStyle w:val="BodyText"/>
        <w:rPr>
          <w:color w:val="auto"/>
          <w:sz w:val="24"/>
          <w:szCs w:val="24"/>
          <w:lang w:val="bg-BG"/>
        </w:rPr>
      </w:pPr>
    </w:p>
    <w:p w14:paraId="46383876" w14:textId="77777777" w:rsidR="000308DE" w:rsidRPr="008D66CD" w:rsidRDefault="000308DE" w:rsidP="00084182">
      <w:pPr>
        <w:spacing w:line="220" w:lineRule="atLeast"/>
        <w:jc w:val="both"/>
        <w:rPr>
          <w:b/>
          <w:sz w:val="24"/>
          <w:szCs w:val="24"/>
          <w:u w:val="single"/>
          <w:lang w:val="bg-BG"/>
        </w:rPr>
      </w:pPr>
      <w:r w:rsidRPr="008D66CD">
        <w:rPr>
          <w:b/>
          <w:sz w:val="24"/>
          <w:szCs w:val="24"/>
          <w:u w:val="single"/>
        </w:rPr>
        <w:t xml:space="preserve">І. </w:t>
      </w:r>
      <w:r w:rsidRPr="008D66CD">
        <w:rPr>
          <w:b/>
          <w:sz w:val="24"/>
          <w:szCs w:val="24"/>
          <w:u w:val="single"/>
          <w:lang w:val="ru-RU"/>
        </w:rPr>
        <w:t xml:space="preserve"> </w:t>
      </w:r>
      <w:r w:rsidRPr="008D66CD">
        <w:rPr>
          <w:b/>
          <w:sz w:val="24"/>
          <w:szCs w:val="24"/>
          <w:u w:val="single"/>
        </w:rPr>
        <w:t>ТЕХНИЧЕСКИ ИЗИСКВАНИЯ КЪМ ДОСТАВКАТА</w:t>
      </w:r>
    </w:p>
    <w:p w14:paraId="57A5D24C" w14:textId="436C3A62" w:rsidR="001A4AE0" w:rsidRPr="008D66CD" w:rsidRDefault="00C37AEA" w:rsidP="005E3390">
      <w:pPr>
        <w:spacing w:line="220" w:lineRule="atLeast"/>
        <w:ind w:firstLine="142"/>
        <w:jc w:val="both"/>
        <w:rPr>
          <w:sz w:val="24"/>
          <w:szCs w:val="24"/>
          <w:lang w:val="bg-BG"/>
        </w:rPr>
      </w:pPr>
      <w:r w:rsidRPr="008D66CD">
        <w:rPr>
          <w:sz w:val="24"/>
          <w:szCs w:val="24"/>
          <w:lang w:val="bg-BG"/>
        </w:rPr>
        <w:t xml:space="preserve">1. Моля за нуждите на „Асарел-Медет” АД да бъде оферирана </w:t>
      </w:r>
      <w:r w:rsidR="001A4AE0" w:rsidRPr="008D66CD">
        <w:rPr>
          <w:sz w:val="24"/>
          <w:szCs w:val="24"/>
          <w:lang w:val="bg-BG"/>
        </w:rPr>
        <w:t xml:space="preserve">доставката на </w:t>
      </w:r>
      <w:r w:rsidR="006B543C">
        <w:rPr>
          <w:sz w:val="24"/>
          <w:szCs w:val="24"/>
          <w:lang w:val="bg-BG"/>
        </w:rPr>
        <w:t xml:space="preserve">облицовъчни плочи за </w:t>
      </w:r>
      <w:proofErr w:type="spellStart"/>
      <w:r w:rsidR="006B543C">
        <w:rPr>
          <w:sz w:val="24"/>
          <w:szCs w:val="24"/>
          <w:lang w:val="bg-BG"/>
        </w:rPr>
        <w:t>Топкова</w:t>
      </w:r>
      <w:proofErr w:type="spellEnd"/>
      <w:r w:rsidR="006B543C">
        <w:rPr>
          <w:sz w:val="24"/>
          <w:szCs w:val="24"/>
          <w:lang w:val="bg-BG"/>
        </w:rPr>
        <w:t xml:space="preserve"> мелница МШЦ 2,7 х 3,6</w:t>
      </w:r>
      <w:r w:rsidR="008D66CD" w:rsidRPr="008D66CD">
        <w:rPr>
          <w:sz w:val="24"/>
          <w:szCs w:val="24"/>
          <w:lang w:val="bg-BG" w:eastAsia="bg-BG"/>
        </w:rPr>
        <w:t>, както следва</w:t>
      </w:r>
      <w:r w:rsidR="001A4AE0" w:rsidRPr="008D66CD">
        <w:rPr>
          <w:sz w:val="24"/>
          <w:szCs w:val="24"/>
          <w:lang w:val="bg-BG"/>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1985"/>
        <w:gridCol w:w="3118"/>
        <w:gridCol w:w="1418"/>
      </w:tblGrid>
      <w:tr w:rsidR="006B543C" w:rsidRPr="0039186E" w14:paraId="29F8360A" w14:textId="77777777" w:rsidTr="00636848">
        <w:tc>
          <w:tcPr>
            <w:tcW w:w="426" w:type="dxa"/>
            <w:shd w:val="clear" w:color="auto" w:fill="D9D9D9" w:themeFill="background1" w:themeFillShade="D9"/>
            <w:vAlign w:val="center"/>
          </w:tcPr>
          <w:p w14:paraId="5D9997D2" w14:textId="77777777" w:rsidR="006B543C" w:rsidRPr="005B34FD" w:rsidRDefault="006B543C" w:rsidP="00B827B3">
            <w:pPr>
              <w:rPr>
                <w:b/>
                <w:sz w:val="18"/>
                <w:szCs w:val="18"/>
              </w:rPr>
            </w:pPr>
            <w:r w:rsidRPr="005B34FD">
              <w:rPr>
                <w:b/>
                <w:sz w:val="18"/>
                <w:szCs w:val="18"/>
              </w:rPr>
              <w:t>№</w:t>
            </w:r>
          </w:p>
        </w:tc>
        <w:tc>
          <w:tcPr>
            <w:tcW w:w="2976" w:type="dxa"/>
            <w:shd w:val="clear" w:color="auto" w:fill="D9D9D9" w:themeFill="background1" w:themeFillShade="D9"/>
            <w:vAlign w:val="center"/>
          </w:tcPr>
          <w:p w14:paraId="686245C7" w14:textId="77777777" w:rsidR="006B543C" w:rsidRPr="0039186E" w:rsidRDefault="006B543C" w:rsidP="00B827B3">
            <w:pPr>
              <w:jc w:val="center"/>
              <w:rPr>
                <w:b/>
                <w:sz w:val="22"/>
                <w:szCs w:val="22"/>
              </w:rPr>
            </w:pPr>
            <w:proofErr w:type="spellStart"/>
            <w:r w:rsidRPr="0039186E">
              <w:rPr>
                <w:b/>
                <w:sz w:val="22"/>
                <w:szCs w:val="22"/>
              </w:rPr>
              <w:t>Наименование</w:t>
            </w:r>
            <w:proofErr w:type="spellEnd"/>
          </w:p>
        </w:tc>
        <w:tc>
          <w:tcPr>
            <w:tcW w:w="1985" w:type="dxa"/>
            <w:shd w:val="clear" w:color="auto" w:fill="D9D9D9" w:themeFill="background1" w:themeFillShade="D9"/>
            <w:vAlign w:val="center"/>
          </w:tcPr>
          <w:p w14:paraId="1D1BD21D" w14:textId="77777777" w:rsidR="006B543C" w:rsidRPr="00D50963" w:rsidRDefault="006B543C" w:rsidP="00B827B3">
            <w:pPr>
              <w:ind w:left="-108" w:right="-108"/>
              <w:jc w:val="center"/>
              <w:rPr>
                <w:b/>
                <w:lang w:val="bg-BG"/>
              </w:rPr>
            </w:pPr>
            <w:r w:rsidRPr="00D50963">
              <w:rPr>
                <w:b/>
                <w:lang w:val="bg-BG"/>
              </w:rPr>
              <w:t>Означение/чертеж</w:t>
            </w:r>
          </w:p>
        </w:tc>
        <w:tc>
          <w:tcPr>
            <w:tcW w:w="3118" w:type="dxa"/>
            <w:shd w:val="clear" w:color="auto" w:fill="D9D9D9" w:themeFill="background1" w:themeFillShade="D9"/>
            <w:vAlign w:val="center"/>
          </w:tcPr>
          <w:p w14:paraId="4F586ED0" w14:textId="77777777" w:rsidR="006B543C" w:rsidRPr="0039186E" w:rsidRDefault="006B543C" w:rsidP="00B827B3">
            <w:pPr>
              <w:jc w:val="center"/>
              <w:rPr>
                <w:b/>
                <w:sz w:val="22"/>
                <w:szCs w:val="22"/>
                <w:lang w:val="bg-BG"/>
              </w:rPr>
            </w:pPr>
            <w:r>
              <w:rPr>
                <w:b/>
                <w:sz w:val="22"/>
                <w:szCs w:val="22"/>
                <w:lang w:val="bg-BG"/>
              </w:rPr>
              <w:t>Приложения към запитването</w:t>
            </w:r>
          </w:p>
        </w:tc>
        <w:tc>
          <w:tcPr>
            <w:tcW w:w="1418" w:type="dxa"/>
            <w:shd w:val="clear" w:color="auto" w:fill="D9D9D9" w:themeFill="background1" w:themeFillShade="D9"/>
            <w:vAlign w:val="center"/>
          </w:tcPr>
          <w:p w14:paraId="0E9FF7F5" w14:textId="0DAE0C80" w:rsidR="006B543C" w:rsidRPr="00636848" w:rsidRDefault="006B543C" w:rsidP="00B827B3">
            <w:pPr>
              <w:jc w:val="center"/>
              <w:rPr>
                <w:b/>
                <w:sz w:val="22"/>
                <w:szCs w:val="22"/>
                <w:lang w:val="bg-BG"/>
              </w:rPr>
            </w:pPr>
            <w:proofErr w:type="spellStart"/>
            <w:r w:rsidRPr="0039186E">
              <w:rPr>
                <w:b/>
                <w:sz w:val="22"/>
                <w:szCs w:val="22"/>
              </w:rPr>
              <w:t>Количество</w:t>
            </w:r>
            <w:proofErr w:type="spellEnd"/>
            <w:r w:rsidR="00636848">
              <w:rPr>
                <w:b/>
                <w:sz w:val="22"/>
                <w:szCs w:val="22"/>
                <w:lang w:val="bg-BG"/>
              </w:rPr>
              <w:t>/Брой</w:t>
            </w:r>
          </w:p>
        </w:tc>
      </w:tr>
      <w:tr w:rsidR="006B543C" w:rsidRPr="0039186E" w14:paraId="0536A82C" w14:textId="77777777" w:rsidTr="00636848">
        <w:tc>
          <w:tcPr>
            <w:tcW w:w="426" w:type="dxa"/>
            <w:vMerge w:val="restart"/>
            <w:vAlign w:val="center"/>
          </w:tcPr>
          <w:p w14:paraId="1BE47D81" w14:textId="77777777" w:rsidR="006B543C" w:rsidRPr="0039186E" w:rsidRDefault="006B543C" w:rsidP="00B827B3">
            <w:pPr>
              <w:rPr>
                <w:sz w:val="22"/>
                <w:szCs w:val="22"/>
              </w:rPr>
            </w:pPr>
            <w:r w:rsidRPr="0039186E">
              <w:rPr>
                <w:sz w:val="22"/>
                <w:szCs w:val="22"/>
              </w:rPr>
              <w:t>1</w:t>
            </w:r>
          </w:p>
        </w:tc>
        <w:tc>
          <w:tcPr>
            <w:tcW w:w="2976" w:type="dxa"/>
            <w:vMerge w:val="restart"/>
            <w:vAlign w:val="center"/>
          </w:tcPr>
          <w:p w14:paraId="27AF801A" w14:textId="77777777" w:rsidR="006B543C" w:rsidRPr="008531EF" w:rsidRDefault="006B543C" w:rsidP="00B827B3">
            <w:pPr>
              <w:spacing w:line="240" w:lineRule="atLeast"/>
              <w:rPr>
                <w:sz w:val="22"/>
                <w:szCs w:val="22"/>
                <w:lang w:val="bg-BG"/>
              </w:rPr>
            </w:pPr>
            <w:r w:rsidRPr="008531EF">
              <w:rPr>
                <w:sz w:val="22"/>
                <w:szCs w:val="22"/>
                <w:lang w:val="bg-BG"/>
              </w:rPr>
              <w:t xml:space="preserve">Облицовъчни плочи за МШЦ 2,7 х 3,6 </w:t>
            </w:r>
          </w:p>
          <w:p w14:paraId="12D22ECE" w14:textId="77777777" w:rsidR="006B543C" w:rsidRPr="008531EF" w:rsidRDefault="006B543C" w:rsidP="00B827B3">
            <w:pPr>
              <w:spacing w:line="240" w:lineRule="atLeast"/>
              <w:rPr>
                <w:sz w:val="22"/>
                <w:szCs w:val="22"/>
                <w:lang w:val="bg-BG"/>
              </w:rPr>
            </w:pPr>
          </w:p>
        </w:tc>
        <w:tc>
          <w:tcPr>
            <w:tcW w:w="1985" w:type="dxa"/>
            <w:vAlign w:val="center"/>
          </w:tcPr>
          <w:p w14:paraId="245A41A5" w14:textId="51567BCE" w:rsidR="006B543C" w:rsidRPr="008531EF" w:rsidRDefault="00636848" w:rsidP="00636848">
            <w:pPr>
              <w:ind w:left="34" w:right="-108"/>
              <w:jc w:val="center"/>
              <w:rPr>
                <w:sz w:val="22"/>
                <w:szCs w:val="22"/>
                <w:lang w:val="bg-BG"/>
              </w:rPr>
            </w:pPr>
            <w:r>
              <w:rPr>
                <w:sz w:val="22"/>
                <w:szCs w:val="22"/>
                <w:lang w:val="bg-BG"/>
              </w:rPr>
              <w:t xml:space="preserve"> </w:t>
            </w:r>
            <w:r w:rsidR="006B543C" w:rsidRPr="008531EF">
              <w:rPr>
                <w:sz w:val="22"/>
                <w:szCs w:val="22"/>
                <w:lang w:val="bg-BG"/>
              </w:rPr>
              <w:t>М1-03-00-07-1</w:t>
            </w:r>
          </w:p>
        </w:tc>
        <w:tc>
          <w:tcPr>
            <w:tcW w:w="3118" w:type="dxa"/>
            <w:vMerge w:val="restart"/>
            <w:vAlign w:val="center"/>
          </w:tcPr>
          <w:p w14:paraId="3595223F" w14:textId="3EA64DB9" w:rsidR="006B543C" w:rsidRPr="008531EF" w:rsidRDefault="00636848" w:rsidP="00636848">
            <w:pPr>
              <w:spacing w:line="240" w:lineRule="atLeast"/>
              <w:rPr>
                <w:sz w:val="22"/>
                <w:szCs w:val="22"/>
                <w:lang w:val="bg-BG"/>
              </w:rPr>
            </w:pPr>
            <w:r>
              <w:rPr>
                <w:sz w:val="22"/>
                <w:szCs w:val="22"/>
                <w:lang w:val="bg-BG"/>
              </w:rPr>
              <w:t xml:space="preserve">        Ч</w:t>
            </w:r>
            <w:r w:rsidR="006B543C" w:rsidRPr="008531EF">
              <w:rPr>
                <w:sz w:val="22"/>
                <w:szCs w:val="22"/>
                <w:lang w:val="bg-BG"/>
              </w:rPr>
              <w:t>ертеж М1-03-00-07</w:t>
            </w:r>
          </w:p>
          <w:p w14:paraId="354F936B" w14:textId="35D7CF5C" w:rsidR="006B543C" w:rsidRPr="008531EF" w:rsidRDefault="00636848" w:rsidP="00636848">
            <w:pPr>
              <w:ind w:left="466" w:right="-108"/>
              <w:rPr>
                <w:sz w:val="22"/>
                <w:szCs w:val="22"/>
                <w:lang w:val="bg-BG"/>
              </w:rPr>
            </w:pPr>
            <w:r>
              <w:rPr>
                <w:sz w:val="22"/>
                <w:szCs w:val="22"/>
                <w:lang w:val="bg-BG"/>
              </w:rPr>
              <w:t>Ч</w:t>
            </w:r>
            <w:r w:rsidR="006B543C" w:rsidRPr="008531EF">
              <w:rPr>
                <w:sz w:val="22"/>
                <w:szCs w:val="22"/>
                <w:lang w:val="bg-BG"/>
              </w:rPr>
              <w:t>ертеж М1-03-00-08</w:t>
            </w:r>
          </w:p>
        </w:tc>
        <w:tc>
          <w:tcPr>
            <w:tcW w:w="1418" w:type="dxa"/>
            <w:vAlign w:val="center"/>
          </w:tcPr>
          <w:p w14:paraId="48D7431E" w14:textId="77777777" w:rsidR="006B543C" w:rsidRPr="0039186E" w:rsidRDefault="006B543C" w:rsidP="00B827B3">
            <w:pPr>
              <w:jc w:val="center"/>
              <w:rPr>
                <w:sz w:val="22"/>
                <w:szCs w:val="22"/>
                <w:lang w:val="bg-BG"/>
              </w:rPr>
            </w:pPr>
            <w:r w:rsidRPr="0039186E">
              <w:rPr>
                <w:sz w:val="22"/>
                <w:szCs w:val="22"/>
                <w:lang w:val="bg-BG"/>
              </w:rPr>
              <w:t>20</w:t>
            </w:r>
          </w:p>
        </w:tc>
      </w:tr>
      <w:tr w:rsidR="006B543C" w:rsidRPr="0039186E" w14:paraId="76F4F219" w14:textId="77777777" w:rsidTr="00636848">
        <w:tc>
          <w:tcPr>
            <w:tcW w:w="426" w:type="dxa"/>
            <w:vMerge/>
            <w:vAlign w:val="center"/>
          </w:tcPr>
          <w:p w14:paraId="1CDE6465" w14:textId="77777777" w:rsidR="006B543C" w:rsidRPr="0039186E" w:rsidRDefault="006B543C" w:rsidP="00B827B3">
            <w:pPr>
              <w:rPr>
                <w:sz w:val="22"/>
                <w:szCs w:val="22"/>
                <w:lang w:val="bg-BG"/>
              </w:rPr>
            </w:pPr>
          </w:p>
        </w:tc>
        <w:tc>
          <w:tcPr>
            <w:tcW w:w="2976" w:type="dxa"/>
            <w:vMerge/>
            <w:vAlign w:val="center"/>
          </w:tcPr>
          <w:p w14:paraId="1ABE4A50" w14:textId="77777777" w:rsidR="006B543C" w:rsidRPr="0039186E" w:rsidRDefault="006B543C" w:rsidP="00B827B3">
            <w:pPr>
              <w:ind w:right="-108"/>
              <w:rPr>
                <w:sz w:val="22"/>
                <w:szCs w:val="22"/>
                <w:lang w:val="bg-BG"/>
              </w:rPr>
            </w:pPr>
          </w:p>
        </w:tc>
        <w:tc>
          <w:tcPr>
            <w:tcW w:w="1985" w:type="dxa"/>
            <w:vAlign w:val="center"/>
          </w:tcPr>
          <w:p w14:paraId="1135ADD1" w14:textId="72EEE1B9" w:rsidR="006B543C" w:rsidRPr="008531EF" w:rsidRDefault="00636848" w:rsidP="00636848">
            <w:pPr>
              <w:ind w:left="34" w:right="-108"/>
              <w:jc w:val="center"/>
              <w:rPr>
                <w:sz w:val="22"/>
                <w:szCs w:val="22"/>
                <w:lang w:val="bg-BG"/>
              </w:rPr>
            </w:pPr>
            <w:r>
              <w:rPr>
                <w:sz w:val="22"/>
                <w:szCs w:val="22"/>
                <w:lang w:val="bg-BG"/>
              </w:rPr>
              <w:t xml:space="preserve"> </w:t>
            </w:r>
            <w:r w:rsidR="006B543C" w:rsidRPr="008531EF">
              <w:rPr>
                <w:sz w:val="22"/>
                <w:szCs w:val="22"/>
                <w:lang w:val="bg-BG"/>
              </w:rPr>
              <w:t>М1-03-00-07-2</w:t>
            </w:r>
          </w:p>
        </w:tc>
        <w:tc>
          <w:tcPr>
            <w:tcW w:w="3118" w:type="dxa"/>
            <w:vMerge/>
            <w:vAlign w:val="center"/>
          </w:tcPr>
          <w:p w14:paraId="5359DABB" w14:textId="77777777" w:rsidR="006B543C" w:rsidRPr="0039186E" w:rsidRDefault="006B543C" w:rsidP="00B827B3">
            <w:pPr>
              <w:ind w:right="-108"/>
              <w:rPr>
                <w:sz w:val="22"/>
                <w:szCs w:val="22"/>
                <w:lang w:val="bg-BG"/>
              </w:rPr>
            </w:pPr>
          </w:p>
        </w:tc>
        <w:tc>
          <w:tcPr>
            <w:tcW w:w="1418" w:type="dxa"/>
            <w:vAlign w:val="center"/>
          </w:tcPr>
          <w:p w14:paraId="39290D6D" w14:textId="77777777" w:rsidR="006B543C" w:rsidRPr="0039186E" w:rsidRDefault="006B543C" w:rsidP="00B827B3">
            <w:pPr>
              <w:jc w:val="center"/>
              <w:rPr>
                <w:sz w:val="22"/>
                <w:szCs w:val="22"/>
                <w:lang w:val="bg-BG"/>
              </w:rPr>
            </w:pPr>
            <w:r w:rsidRPr="0039186E">
              <w:rPr>
                <w:sz w:val="22"/>
                <w:szCs w:val="22"/>
                <w:lang w:val="bg-BG"/>
              </w:rPr>
              <w:t>20</w:t>
            </w:r>
          </w:p>
        </w:tc>
      </w:tr>
      <w:tr w:rsidR="006B543C" w:rsidRPr="0039186E" w14:paraId="54E14659" w14:textId="77777777" w:rsidTr="00636848">
        <w:tc>
          <w:tcPr>
            <w:tcW w:w="426" w:type="dxa"/>
            <w:vMerge/>
            <w:vAlign w:val="center"/>
          </w:tcPr>
          <w:p w14:paraId="2DF8B1AE" w14:textId="77777777" w:rsidR="006B543C" w:rsidRPr="0039186E" w:rsidRDefault="006B543C" w:rsidP="00B827B3">
            <w:pPr>
              <w:rPr>
                <w:sz w:val="22"/>
                <w:szCs w:val="22"/>
              </w:rPr>
            </w:pPr>
          </w:p>
        </w:tc>
        <w:tc>
          <w:tcPr>
            <w:tcW w:w="2976" w:type="dxa"/>
            <w:vMerge/>
            <w:vAlign w:val="center"/>
          </w:tcPr>
          <w:p w14:paraId="38C518C8" w14:textId="77777777" w:rsidR="006B543C" w:rsidRPr="0039186E" w:rsidRDefault="006B543C" w:rsidP="00B827B3">
            <w:pPr>
              <w:ind w:right="-108"/>
              <w:rPr>
                <w:sz w:val="22"/>
                <w:szCs w:val="22"/>
                <w:lang w:val="bg-BG"/>
              </w:rPr>
            </w:pPr>
          </w:p>
        </w:tc>
        <w:tc>
          <w:tcPr>
            <w:tcW w:w="1985" w:type="dxa"/>
            <w:vAlign w:val="center"/>
          </w:tcPr>
          <w:p w14:paraId="7C548FD0" w14:textId="204ADC37" w:rsidR="006B543C" w:rsidRPr="008531EF" w:rsidRDefault="00636848" w:rsidP="00636848">
            <w:pPr>
              <w:ind w:left="34" w:right="-108"/>
              <w:jc w:val="center"/>
              <w:rPr>
                <w:sz w:val="22"/>
                <w:szCs w:val="22"/>
                <w:lang w:val="bg-BG"/>
              </w:rPr>
            </w:pPr>
            <w:r>
              <w:rPr>
                <w:sz w:val="22"/>
                <w:szCs w:val="22"/>
                <w:lang w:val="bg-BG"/>
              </w:rPr>
              <w:t xml:space="preserve"> </w:t>
            </w:r>
            <w:r w:rsidR="006B543C" w:rsidRPr="008531EF">
              <w:rPr>
                <w:sz w:val="22"/>
                <w:szCs w:val="22"/>
                <w:lang w:val="bg-BG"/>
              </w:rPr>
              <w:t>М1-03-00-07-3</w:t>
            </w:r>
          </w:p>
        </w:tc>
        <w:tc>
          <w:tcPr>
            <w:tcW w:w="3118" w:type="dxa"/>
            <w:vMerge/>
            <w:vAlign w:val="center"/>
          </w:tcPr>
          <w:p w14:paraId="531E12A0" w14:textId="77777777" w:rsidR="006B543C" w:rsidRPr="0039186E" w:rsidRDefault="006B543C" w:rsidP="00B827B3">
            <w:pPr>
              <w:ind w:right="-108"/>
              <w:rPr>
                <w:sz w:val="22"/>
                <w:szCs w:val="22"/>
                <w:lang w:val="bg-BG"/>
              </w:rPr>
            </w:pPr>
          </w:p>
        </w:tc>
        <w:tc>
          <w:tcPr>
            <w:tcW w:w="1418" w:type="dxa"/>
            <w:vAlign w:val="center"/>
          </w:tcPr>
          <w:p w14:paraId="43BD6BE7" w14:textId="77777777" w:rsidR="006B543C" w:rsidRPr="0039186E" w:rsidRDefault="006B543C" w:rsidP="00B827B3">
            <w:pPr>
              <w:jc w:val="center"/>
              <w:rPr>
                <w:sz w:val="22"/>
                <w:szCs w:val="22"/>
                <w:lang w:val="bg-BG"/>
              </w:rPr>
            </w:pPr>
            <w:r w:rsidRPr="0039186E">
              <w:rPr>
                <w:sz w:val="22"/>
                <w:szCs w:val="22"/>
                <w:lang w:val="bg-BG"/>
              </w:rPr>
              <w:t>40</w:t>
            </w:r>
          </w:p>
        </w:tc>
      </w:tr>
      <w:tr w:rsidR="006B543C" w:rsidRPr="0039186E" w14:paraId="6C5BBF5D" w14:textId="77777777" w:rsidTr="00636848">
        <w:tc>
          <w:tcPr>
            <w:tcW w:w="426" w:type="dxa"/>
            <w:vMerge/>
            <w:vAlign w:val="center"/>
          </w:tcPr>
          <w:p w14:paraId="61549E78" w14:textId="77777777" w:rsidR="006B543C" w:rsidRPr="0039186E" w:rsidRDefault="006B543C" w:rsidP="00B827B3">
            <w:pPr>
              <w:rPr>
                <w:sz w:val="22"/>
                <w:szCs w:val="22"/>
                <w:lang w:val="bg-BG"/>
              </w:rPr>
            </w:pPr>
          </w:p>
        </w:tc>
        <w:tc>
          <w:tcPr>
            <w:tcW w:w="2976" w:type="dxa"/>
            <w:vMerge/>
            <w:vAlign w:val="center"/>
          </w:tcPr>
          <w:p w14:paraId="06504F25" w14:textId="77777777" w:rsidR="006B543C" w:rsidRPr="0039186E" w:rsidRDefault="006B543C" w:rsidP="00B827B3">
            <w:pPr>
              <w:ind w:right="-108"/>
              <w:rPr>
                <w:sz w:val="22"/>
                <w:szCs w:val="22"/>
                <w:lang w:val="bg-BG"/>
              </w:rPr>
            </w:pPr>
          </w:p>
        </w:tc>
        <w:tc>
          <w:tcPr>
            <w:tcW w:w="1985" w:type="dxa"/>
            <w:vAlign w:val="center"/>
          </w:tcPr>
          <w:p w14:paraId="51F8E0FC" w14:textId="3C1582E2" w:rsidR="006B543C" w:rsidRPr="008531EF" w:rsidRDefault="00636848" w:rsidP="00636848">
            <w:pPr>
              <w:ind w:left="34" w:right="-108"/>
              <w:rPr>
                <w:sz w:val="22"/>
                <w:szCs w:val="22"/>
                <w:lang w:val="bg-BG"/>
              </w:rPr>
            </w:pPr>
            <w:r>
              <w:rPr>
                <w:sz w:val="22"/>
                <w:szCs w:val="22"/>
                <w:lang w:val="bg-BG"/>
              </w:rPr>
              <w:t xml:space="preserve">     </w:t>
            </w:r>
            <w:r w:rsidR="006B543C" w:rsidRPr="008531EF">
              <w:rPr>
                <w:sz w:val="22"/>
                <w:szCs w:val="22"/>
                <w:lang w:val="bg-BG"/>
              </w:rPr>
              <w:t>М1-03-00-08</w:t>
            </w:r>
          </w:p>
        </w:tc>
        <w:tc>
          <w:tcPr>
            <w:tcW w:w="3118" w:type="dxa"/>
            <w:vMerge/>
            <w:vAlign w:val="center"/>
          </w:tcPr>
          <w:p w14:paraId="53DBF345" w14:textId="77777777" w:rsidR="006B543C" w:rsidRPr="0039186E" w:rsidRDefault="006B543C" w:rsidP="00B827B3">
            <w:pPr>
              <w:ind w:right="-108"/>
              <w:rPr>
                <w:sz w:val="22"/>
                <w:szCs w:val="22"/>
                <w:lang w:val="bg-BG"/>
              </w:rPr>
            </w:pPr>
          </w:p>
        </w:tc>
        <w:tc>
          <w:tcPr>
            <w:tcW w:w="1418" w:type="dxa"/>
            <w:vAlign w:val="center"/>
          </w:tcPr>
          <w:p w14:paraId="38108219" w14:textId="77777777" w:rsidR="006B543C" w:rsidRPr="0039186E" w:rsidRDefault="006B543C" w:rsidP="00B827B3">
            <w:pPr>
              <w:jc w:val="center"/>
              <w:rPr>
                <w:sz w:val="22"/>
                <w:szCs w:val="22"/>
                <w:lang w:val="bg-BG"/>
              </w:rPr>
            </w:pPr>
            <w:r w:rsidRPr="0039186E">
              <w:rPr>
                <w:sz w:val="22"/>
                <w:szCs w:val="22"/>
                <w:lang w:val="bg-BG"/>
              </w:rPr>
              <w:t>32</w:t>
            </w:r>
          </w:p>
        </w:tc>
      </w:tr>
    </w:tbl>
    <w:p w14:paraId="49B2545E" w14:textId="77777777" w:rsidR="001A4AE0" w:rsidRPr="00B05832" w:rsidRDefault="001A4AE0" w:rsidP="00084182">
      <w:pPr>
        <w:spacing w:line="220" w:lineRule="atLeast"/>
        <w:jc w:val="both"/>
        <w:rPr>
          <w:color w:val="FF0000"/>
          <w:lang w:val="bg-BG"/>
        </w:rPr>
      </w:pPr>
    </w:p>
    <w:p w14:paraId="05D43968" w14:textId="7E602682" w:rsidR="00192FAC" w:rsidRPr="00C726B5" w:rsidRDefault="000308DE" w:rsidP="00084182">
      <w:pPr>
        <w:spacing w:line="220" w:lineRule="atLeast"/>
        <w:jc w:val="both"/>
        <w:rPr>
          <w:b/>
          <w:sz w:val="24"/>
          <w:szCs w:val="24"/>
          <w:u w:val="single"/>
          <w:lang w:val="bg-BG"/>
        </w:rPr>
      </w:pPr>
      <w:r w:rsidRPr="00C726B5">
        <w:rPr>
          <w:b/>
          <w:sz w:val="24"/>
          <w:szCs w:val="24"/>
          <w:u w:val="single"/>
          <w:lang w:val="en-US"/>
        </w:rPr>
        <w:t>II</w:t>
      </w:r>
      <w:r w:rsidRPr="00C726B5">
        <w:rPr>
          <w:b/>
          <w:sz w:val="24"/>
          <w:szCs w:val="24"/>
          <w:u w:val="single"/>
          <w:lang w:val="ru-RU"/>
        </w:rPr>
        <w:t>.</w:t>
      </w:r>
      <w:r w:rsidRPr="00C726B5">
        <w:rPr>
          <w:b/>
          <w:sz w:val="24"/>
          <w:szCs w:val="24"/>
          <w:u w:val="single"/>
        </w:rPr>
        <w:t xml:space="preserve"> ДОСТАВЧИЦИТЕ СЛЕДВА ДА:</w:t>
      </w:r>
    </w:p>
    <w:p w14:paraId="183FC47C" w14:textId="7400B9DC"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 xml:space="preserve">Потвърдят възможността за доставка на исканите количества в </w:t>
      </w:r>
      <w:r w:rsidR="009F6960" w:rsidRPr="00C726B5">
        <w:rPr>
          <w:sz w:val="24"/>
          <w:szCs w:val="24"/>
          <w:lang w:val="bg-BG"/>
        </w:rPr>
        <w:t>необходимите</w:t>
      </w:r>
      <w:r w:rsidRPr="00C726B5">
        <w:rPr>
          <w:sz w:val="24"/>
          <w:szCs w:val="24"/>
          <w:lang w:val="ru-RU"/>
        </w:rPr>
        <w:t xml:space="preserve"> </w:t>
      </w:r>
      <w:r w:rsidRPr="00C726B5">
        <w:rPr>
          <w:sz w:val="24"/>
          <w:szCs w:val="24"/>
          <w:lang w:val="bg-BG"/>
        </w:rPr>
        <w:t>срокове и с необходимото качество и изисквания.</w:t>
      </w:r>
    </w:p>
    <w:p w14:paraId="61617BB2" w14:textId="77777777"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Предложат твърда цена за срока на договора в лева и в щатски долари едновременно в опция на купувача.</w:t>
      </w:r>
    </w:p>
    <w:p w14:paraId="73D353C5" w14:textId="2AE14941"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Посочат с</w:t>
      </w:r>
      <w:proofErr w:type="spellStart"/>
      <w:r w:rsidRPr="00C726B5">
        <w:rPr>
          <w:sz w:val="24"/>
          <w:szCs w:val="24"/>
        </w:rPr>
        <w:t>рок</w:t>
      </w:r>
      <w:proofErr w:type="spellEnd"/>
      <w:r w:rsidRPr="00C726B5">
        <w:rPr>
          <w:sz w:val="24"/>
          <w:szCs w:val="24"/>
        </w:rPr>
        <w:t xml:space="preserve"> </w:t>
      </w:r>
      <w:proofErr w:type="spellStart"/>
      <w:r w:rsidRPr="00C726B5">
        <w:rPr>
          <w:sz w:val="24"/>
          <w:szCs w:val="24"/>
        </w:rPr>
        <w:t>за</w:t>
      </w:r>
      <w:proofErr w:type="spellEnd"/>
      <w:r w:rsidRPr="00C726B5">
        <w:rPr>
          <w:sz w:val="24"/>
          <w:szCs w:val="24"/>
        </w:rPr>
        <w:t xml:space="preserve"> </w:t>
      </w:r>
      <w:proofErr w:type="spellStart"/>
      <w:r w:rsidRPr="00C726B5">
        <w:rPr>
          <w:sz w:val="24"/>
          <w:szCs w:val="24"/>
        </w:rPr>
        <w:t>доставка</w:t>
      </w:r>
      <w:proofErr w:type="spellEnd"/>
      <w:r w:rsidRPr="00C726B5">
        <w:rPr>
          <w:sz w:val="24"/>
          <w:szCs w:val="24"/>
        </w:rPr>
        <w:t xml:space="preserve"> –</w:t>
      </w:r>
      <w:r w:rsidR="006B543C">
        <w:rPr>
          <w:sz w:val="24"/>
          <w:szCs w:val="24"/>
          <w:lang w:val="bg-BG"/>
        </w:rPr>
        <w:t xml:space="preserve"> </w:t>
      </w:r>
      <w:r w:rsidRPr="00C726B5">
        <w:rPr>
          <w:sz w:val="24"/>
          <w:szCs w:val="24"/>
          <w:lang w:val="bg-BG"/>
        </w:rPr>
        <w:t xml:space="preserve">в дни след </w:t>
      </w:r>
      <w:proofErr w:type="spellStart"/>
      <w:r w:rsidRPr="00C726B5">
        <w:rPr>
          <w:sz w:val="24"/>
          <w:szCs w:val="24"/>
        </w:rPr>
        <w:t>изпратена</w:t>
      </w:r>
      <w:proofErr w:type="spellEnd"/>
      <w:r w:rsidRPr="00C726B5">
        <w:rPr>
          <w:sz w:val="24"/>
          <w:szCs w:val="24"/>
        </w:rPr>
        <w:t xml:space="preserve"> </w:t>
      </w:r>
      <w:proofErr w:type="spellStart"/>
      <w:r w:rsidRPr="00C726B5">
        <w:rPr>
          <w:sz w:val="24"/>
          <w:szCs w:val="24"/>
        </w:rPr>
        <w:t>писмена</w:t>
      </w:r>
      <w:proofErr w:type="spellEnd"/>
      <w:r w:rsidRPr="00C726B5">
        <w:rPr>
          <w:sz w:val="24"/>
          <w:szCs w:val="24"/>
        </w:rPr>
        <w:t xml:space="preserve"> </w:t>
      </w:r>
      <w:r w:rsidRPr="00C726B5">
        <w:rPr>
          <w:sz w:val="24"/>
          <w:szCs w:val="24"/>
          <w:lang w:val="bg-BG"/>
        </w:rPr>
        <w:t>поръчка</w:t>
      </w:r>
      <w:r w:rsidRPr="00C726B5">
        <w:rPr>
          <w:sz w:val="24"/>
          <w:szCs w:val="24"/>
        </w:rPr>
        <w:t xml:space="preserve"> </w:t>
      </w:r>
      <w:proofErr w:type="spellStart"/>
      <w:r w:rsidRPr="00C726B5">
        <w:rPr>
          <w:sz w:val="24"/>
          <w:szCs w:val="24"/>
        </w:rPr>
        <w:t>от</w:t>
      </w:r>
      <w:proofErr w:type="spellEnd"/>
      <w:r w:rsidRPr="00C726B5">
        <w:rPr>
          <w:sz w:val="24"/>
          <w:szCs w:val="24"/>
        </w:rPr>
        <w:t xml:space="preserve"> </w:t>
      </w:r>
      <w:proofErr w:type="spellStart"/>
      <w:r w:rsidRPr="00C726B5">
        <w:rPr>
          <w:sz w:val="24"/>
          <w:szCs w:val="24"/>
        </w:rPr>
        <w:t>Купувача</w:t>
      </w:r>
      <w:proofErr w:type="spellEnd"/>
      <w:r w:rsidR="00C726B5" w:rsidRPr="00C726B5">
        <w:rPr>
          <w:sz w:val="24"/>
          <w:szCs w:val="24"/>
          <w:lang w:val="bg-BG"/>
        </w:rPr>
        <w:t>.</w:t>
      </w:r>
    </w:p>
    <w:p w14:paraId="0D41B34A" w14:textId="77777777"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Посочат условия на доставка</w:t>
      </w:r>
      <w:r w:rsidRPr="00C726B5">
        <w:rPr>
          <w:sz w:val="24"/>
          <w:szCs w:val="24"/>
          <w:lang w:val="en-US"/>
        </w:rPr>
        <w:t xml:space="preserve"> </w:t>
      </w:r>
      <w:r w:rsidRPr="00C726B5">
        <w:rPr>
          <w:sz w:val="24"/>
          <w:szCs w:val="24"/>
          <w:lang w:val="bg-BG"/>
        </w:rPr>
        <w:t>(</w:t>
      </w:r>
      <w:proofErr w:type="spellStart"/>
      <w:r w:rsidRPr="00C726B5">
        <w:rPr>
          <w:sz w:val="24"/>
          <w:szCs w:val="24"/>
          <w:lang w:val="bg-BG"/>
        </w:rPr>
        <w:t>франкировка</w:t>
      </w:r>
      <w:proofErr w:type="spellEnd"/>
      <w:r w:rsidRPr="00C726B5">
        <w:rPr>
          <w:sz w:val="24"/>
          <w:szCs w:val="24"/>
          <w:lang w:val="bg-BG"/>
        </w:rPr>
        <w:t xml:space="preserve">) - цената да бъде формирана при условия на доставка  DDP, склад „Асарел-Медет“, съгласно </w:t>
      </w:r>
      <w:proofErr w:type="spellStart"/>
      <w:r w:rsidRPr="00C726B5">
        <w:rPr>
          <w:sz w:val="24"/>
          <w:szCs w:val="24"/>
          <w:lang w:val="bg-BG"/>
        </w:rPr>
        <w:t>Incoterms</w:t>
      </w:r>
      <w:proofErr w:type="spellEnd"/>
      <w:r w:rsidRPr="00C726B5">
        <w:rPr>
          <w:sz w:val="24"/>
          <w:szCs w:val="24"/>
          <w:lang w:val="bg-BG"/>
        </w:rPr>
        <w:t xml:space="preserve"> 2020.</w:t>
      </w:r>
    </w:p>
    <w:p w14:paraId="2C87E823" w14:textId="77777777"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Посочат условия на плащане – максимално разсрочено след доставка.</w:t>
      </w:r>
    </w:p>
    <w:p w14:paraId="74E160C7" w14:textId="54873860"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Посочат гаранция –</w:t>
      </w:r>
      <w:r w:rsidR="006B543C">
        <w:rPr>
          <w:sz w:val="24"/>
          <w:szCs w:val="24"/>
          <w:lang w:val="bg-BG"/>
        </w:rPr>
        <w:t xml:space="preserve"> </w:t>
      </w:r>
      <w:r w:rsidR="006B543C" w:rsidRPr="006B543C">
        <w:rPr>
          <w:sz w:val="24"/>
          <w:szCs w:val="24"/>
          <w:lang w:val="bg-BG"/>
        </w:rPr>
        <w:t xml:space="preserve">гаранция </w:t>
      </w:r>
      <w:r w:rsidR="006B543C" w:rsidRPr="00FD607E">
        <w:rPr>
          <w:sz w:val="24"/>
          <w:szCs w:val="24"/>
          <w:lang w:val="bg-BG"/>
        </w:rPr>
        <w:t>в часове работа</w:t>
      </w:r>
      <w:r w:rsidR="00FD607E">
        <w:rPr>
          <w:sz w:val="24"/>
          <w:szCs w:val="24"/>
          <w:lang w:val="bg-BG"/>
        </w:rPr>
        <w:t>.</w:t>
      </w:r>
    </w:p>
    <w:p w14:paraId="054A98E0" w14:textId="77777777"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 xml:space="preserve">Предоставят гаранция за добро изпълнение, за периода на гаранцията. </w:t>
      </w:r>
    </w:p>
    <w:p w14:paraId="19D7701E" w14:textId="0DE2D307"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Посочат производителя и потвърдят предоставянето на сертификат за произход и качество при доставката на стоката</w:t>
      </w:r>
      <w:r w:rsidR="006A6FE3">
        <w:rPr>
          <w:sz w:val="24"/>
          <w:szCs w:val="24"/>
          <w:lang w:val="bg-BG"/>
        </w:rPr>
        <w:t>.</w:t>
      </w:r>
    </w:p>
    <w:p w14:paraId="78F4DED9" w14:textId="155E48F5"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481635">
        <w:rPr>
          <w:sz w:val="24"/>
          <w:szCs w:val="24"/>
          <w:lang w:val="bg-BG"/>
        </w:rPr>
        <w:t>Проекто</w:t>
      </w:r>
      <w:proofErr w:type="spellEnd"/>
      <w:r w:rsidRPr="00481635">
        <w:rPr>
          <w:sz w:val="24"/>
          <w:szCs w:val="24"/>
          <w:lang w:val="bg-BG"/>
        </w:rPr>
        <w:t>-договорът се изготвя от страна на „Асарел-Медет” АД на основание утвърдените в дружеството типови договори</w:t>
      </w:r>
      <w:r w:rsidR="00AB2EE7" w:rsidRPr="00481635">
        <w:rPr>
          <w:sz w:val="24"/>
          <w:szCs w:val="24"/>
          <w:lang w:val="bg-BG"/>
        </w:rPr>
        <w:t>.</w:t>
      </w:r>
      <w:r w:rsidRPr="00481635">
        <w:rPr>
          <w:sz w:val="24"/>
          <w:szCs w:val="24"/>
          <w:lang w:val="bg-BG"/>
        </w:rPr>
        <w:t xml:space="preserve"> </w:t>
      </w:r>
    </w:p>
    <w:p w14:paraId="651634A0" w14:textId="77777777" w:rsidR="003F28F9" w:rsidRPr="00481635"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481635">
        <w:rPr>
          <w:sz w:val="24"/>
          <w:szCs w:val="24"/>
          <w:lang w:val="bg-BG"/>
        </w:rPr>
        <w:t>Счетоводен баланс и отчет за приходи и разходи – за последната отчетна финансова година.</w:t>
      </w:r>
    </w:p>
    <w:p w14:paraId="1FEDB977" w14:textId="6D53C6E8" w:rsidR="003F28F9" w:rsidRPr="00481635"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481635">
        <w:rPr>
          <w:sz w:val="24"/>
          <w:szCs w:val="24"/>
          <w:lang w:val="bg-BG"/>
        </w:rPr>
        <w:t xml:space="preserve">Потвърдят валидност на офертата – </w:t>
      </w:r>
      <w:r w:rsidR="00AB2EE7" w:rsidRPr="00481635">
        <w:rPr>
          <w:sz w:val="24"/>
          <w:szCs w:val="24"/>
          <w:lang w:val="bg-BG"/>
        </w:rPr>
        <w:t>31.12.2025г.</w:t>
      </w:r>
    </w:p>
    <w:p w14:paraId="227C5E70" w14:textId="77777777" w:rsidR="003F28F9" w:rsidRPr="00E655B1" w:rsidRDefault="003F28F9" w:rsidP="003F28F9">
      <w:pPr>
        <w:pStyle w:val="BodyText"/>
        <w:tabs>
          <w:tab w:val="left" w:pos="567"/>
        </w:tabs>
        <w:spacing w:line="220" w:lineRule="atLeast"/>
        <w:rPr>
          <w:color w:val="FF0000"/>
          <w:szCs w:val="16"/>
          <w:lang w:val="bg-BG"/>
        </w:rPr>
      </w:pPr>
    </w:p>
    <w:p w14:paraId="3401EBC2" w14:textId="77777777" w:rsidR="00192FAC" w:rsidRPr="00481635" w:rsidRDefault="008F7BC6" w:rsidP="00084182">
      <w:pPr>
        <w:spacing w:line="220" w:lineRule="atLeast"/>
        <w:jc w:val="both"/>
        <w:rPr>
          <w:b/>
          <w:sz w:val="24"/>
          <w:szCs w:val="24"/>
          <w:lang w:val="bg-BG"/>
        </w:rPr>
      </w:pPr>
      <w:r w:rsidRPr="00481635">
        <w:rPr>
          <w:b/>
          <w:sz w:val="24"/>
          <w:szCs w:val="24"/>
          <w:u w:val="single"/>
        </w:rPr>
        <w:t>І</w:t>
      </w:r>
      <w:r w:rsidRPr="00481635">
        <w:rPr>
          <w:b/>
          <w:sz w:val="24"/>
          <w:szCs w:val="24"/>
          <w:u w:val="single"/>
          <w:lang w:val="en-US"/>
        </w:rPr>
        <w:t>II</w:t>
      </w:r>
      <w:r w:rsidR="000308DE" w:rsidRPr="00481635">
        <w:rPr>
          <w:b/>
          <w:sz w:val="24"/>
          <w:szCs w:val="24"/>
          <w:u w:val="single"/>
        </w:rPr>
        <w:t>. ОБЩИ ИЗИСКВАНИЯ КЪМ ДОСТАВЧИЦИТЕ</w:t>
      </w:r>
      <w:r w:rsidR="000308DE" w:rsidRPr="00481635">
        <w:rPr>
          <w:b/>
          <w:sz w:val="24"/>
          <w:szCs w:val="24"/>
        </w:rPr>
        <w:t>:</w:t>
      </w:r>
    </w:p>
    <w:p w14:paraId="277B0B82" w14:textId="7DE4F74A" w:rsidR="00CA3ACC" w:rsidRPr="00481635" w:rsidRDefault="004B7BF3" w:rsidP="00FD2406">
      <w:pPr>
        <w:pStyle w:val="BodyText"/>
        <w:numPr>
          <w:ilvl w:val="0"/>
          <w:numId w:val="7"/>
        </w:numPr>
        <w:tabs>
          <w:tab w:val="left" w:pos="567"/>
        </w:tabs>
        <w:spacing w:line="220" w:lineRule="atLeast"/>
        <w:ind w:left="0" w:firstLine="360"/>
        <w:rPr>
          <w:color w:val="auto"/>
          <w:sz w:val="24"/>
          <w:szCs w:val="24"/>
        </w:rPr>
      </w:pPr>
      <w:r w:rsidRPr="00481635">
        <w:rPr>
          <w:color w:val="auto"/>
          <w:sz w:val="24"/>
          <w:szCs w:val="24"/>
          <w:lang w:val="bg-BG"/>
        </w:rPr>
        <w:t xml:space="preserve"> </w:t>
      </w:r>
      <w:r w:rsidR="000308DE" w:rsidRPr="00481635">
        <w:rPr>
          <w:color w:val="auto"/>
          <w:sz w:val="24"/>
          <w:szCs w:val="24"/>
        </w:rPr>
        <w:t xml:space="preserve">Представяне </w:t>
      </w:r>
      <w:r w:rsidR="005525A8" w:rsidRPr="00481635">
        <w:rPr>
          <w:color w:val="auto"/>
          <w:sz w:val="24"/>
          <w:szCs w:val="24"/>
          <w:lang w:val="bg-BG"/>
        </w:rPr>
        <w:t xml:space="preserve">на </w:t>
      </w:r>
      <w:r w:rsidR="000308DE" w:rsidRPr="00481635">
        <w:rPr>
          <w:color w:val="auto"/>
          <w:sz w:val="24"/>
          <w:szCs w:val="24"/>
        </w:rPr>
        <w:t xml:space="preserve">препоръки от 3 други настоящи клиенти и </w:t>
      </w:r>
      <w:r w:rsidR="005525A8" w:rsidRPr="00481635">
        <w:rPr>
          <w:color w:val="auto"/>
          <w:sz w:val="24"/>
          <w:szCs w:val="24"/>
          <w:lang w:val="bg-BG"/>
        </w:rPr>
        <w:t>р</w:t>
      </w:r>
      <w:r w:rsidR="000308DE" w:rsidRPr="00481635">
        <w:rPr>
          <w:color w:val="auto"/>
          <w:sz w:val="24"/>
          <w:szCs w:val="24"/>
        </w:rPr>
        <w:t xml:space="preserve">еферентен списък на клиенти с </w:t>
      </w:r>
      <w:r w:rsidR="005525A8" w:rsidRPr="00481635">
        <w:rPr>
          <w:color w:val="auto"/>
          <w:sz w:val="24"/>
          <w:szCs w:val="24"/>
          <w:lang w:val="en-US"/>
        </w:rPr>
        <w:t>e-mail</w:t>
      </w:r>
      <w:r w:rsidR="005525A8" w:rsidRPr="00481635">
        <w:rPr>
          <w:color w:val="auto"/>
          <w:sz w:val="24"/>
          <w:szCs w:val="24"/>
        </w:rPr>
        <w:t xml:space="preserve"> и телефон</w:t>
      </w:r>
      <w:r w:rsidR="000308DE" w:rsidRPr="00481635">
        <w:rPr>
          <w:color w:val="auto"/>
          <w:sz w:val="24"/>
          <w:szCs w:val="24"/>
        </w:rPr>
        <w:t xml:space="preserve"> с </w:t>
      </w:r>
      <w:r w:rsidR="005525A8" w:rsidRPr="00481635">
        <w:rPr>
          <w:color w:val="auto"/>
          <w:sz w:val="24"/>
          <w:szCs w:val="24"/>
          <w:lang w:val="bg-BG"/>
        </w:rPr>
        <w:t>описание и</w:t>
      </w:r>
      <w:r w:rsidR="000308DE" w:rsidRPr="00481635">
        <w:rPr>
          <w:color w:val="auto"/>
          <w:sz w:val="24"/>
          <w:szCs w:val="24"/>
        </w:rPr>
        <w:t xml:space="preserve"> година на доставяне на стоки със същите параметри</w:t>
      </w:r>
      <w:r w:rsidR="005525A8" w:rsidRPr="00481635">
        <w:rPr>
          <w:color w:val="auto"/>
          <w:sz w:val="24"/>
          <w:szCs w:val="24"/>
          <w:lang w:val="bg-BG"/>
        </w:rPr>
        <w:t xml:space="preserve"> като оферираните на „Асарел-Медет“ АД</w:t>
      </w:r>
      <w:r w:rsidR="000308DE" w:rsidRPr="00481635">
        <w:rPr>
          <w:color w:val="auto"/>
          <w:sz w:val="24"/>
          <w:szCs w:val="24"/>
        </w:rPr>
        <w:t>.</w:t>
      </w:r>
    </w:p>
    <w:p w14:paraId="53EFBD54" w14:textId="2AB49FBC" w:rsidR="004815AF" w:rsidRPr="00481635" w:rsidRDefault="004815AF" w:rsidP="007B4741">
      <w:pPr>
        <w:pStyle w:val="ListParagraph"/>
        <w:numPr>
          <w:ilvl w:val="0"/>
          <w:numId w:val="7"/>
        </w:numPr>
        <w:tabs>
          <w:tab w:val="left" w:pos="567"/>
        </w:tabs>
        <w:ind w:left="0" w:firstLine="360"/>
        <w:jc w:val="both"/>
        <w:rPr>
          <w:sz w:val="24"/>
          <w:szCs w:val="24"/>
          <w:lang w:val="ru-RU"/>
        </w:rPr>
      </w:pPr>
      <w:r w:rsidRPr="00481635">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3055551D" w14:textId="23666FD4" w:rsidR="00E655B1" w:rsidRDefault="00DF1BB4" w:rsidP="00E655B1">
      <w:pPr>
        <w:pStyle w:val="BodyText"/>
        <w:numPr>
          <w:ilvl w:val="0"/>
          <w:numId w:val="7"/>
        </w:numPr>
        <w:tabs>
          <w:tab w:val="left" w:pos="567"/>
        </w:tabs>
        <w:spacing w:line="220" w:lineRule="atLeast"/>
        <w:ind w:left="0" w:firstLine="360"/>
        <w:rPr>
          <w:color w:val="auto"/>
          <w:sz w:val="24"/>
          <w:szCs w:val="24"/>
        </w:rPr>
      </w:pPr>
      <w:r w:rsidRPr="00481635">
        <w:rPr>
          <w:color w:val="auto"/>
          <w:sz w:val="24"/>
          <w:szCs w:val="24"/>
        </w:rPr>
        <w:t>Офертите се изпращат до Директор „Одит и Контрол“ по пощата в запечатан плик с ненарушена цялост на адрес „гр. Панагюрище 4500, Асарел-Медет АД, площадка Асарел“.</w:t>
      </w:r>
      <w:r w:rsidR="004815AF" w:rsidRPr="00481635">
        <w:rPr>
          <w:color w:val="auto"/>
          <w:sz w:val="24"/>
          <w:szCs w:val="24"/>
          <w:lang w:val="en-US"/>
        </w:rPr>
        <w:t xml:space="preserve"> </w:t>
      </w:r>
      <w:r w:rsidRPr="00481635">
        <w:rPr>
          <w:color w:val="auto"/>
          <w:sz w:val="24"/>
          <w:szCs w:val="24"/>
        </w:rPr>
        <w:t xml:space="preserve">Офертата следва да бъде подадена в голям плик с надпис: </w:t>
      </w:r>
      <w:r w:rsidRPr="00481635">
        <w:rPr>
          <w:b/>
          <w:bCs/>
          <w:color w:val="auto"/>
          <w:sz w:val="24"/>
          <w:szCs w:val="24"/>
        </w:rPr>
        <w:t xml:space="preserve">„Оферта за </w:t>
      </w:r>
      <w:r w:rsidR="00576EBF" w:rsidRPr="00481635">
        <w:rPr>
          <w:b/>
          <w:bCs/>
          <w:color w:val="auto"/>
          <w:sz w:val="24"/>
          <w:szCs w:val="24"/>
          <w:lang w:val="bg-BG"/>
        </w:rPr>
        <w:t>д</w:t>
      </w:r>
      <w:r w:rsidRPr="00481635">
        <w:rPr>
          <w:b/>
          <w:bCs/>
          <w:color w:val="auto"/>
          <w:sz w:val="24"/>
          <w:szCs w:val="24"/>
        </w:rPr>
        <w:t xml:space="preserve">оставка </w:t>
      </w:r>
      <w:r w:rsidR="00576EBF" w:rsidRPr="00481635">
        <w:rPr>
          <w:b/>
          <w:bCs/>
          <w:color w:val="auto"/>
          <w:sz w:val="24"/>
          <w:szCs w:val="24"/>
          <w:lang w:val="bg-BG"/>
        </w:rPr>
        <w:t xml:space="preserve">на </w:t>
      </w:r>
      <w:r w:rsidR="00B0384E" w:rsidRPr="00B0384E">
        <w:rPr>
          <w:b/>
          <w:bCs/>
          <w:color w:val="auto"/>
          <w:sz w:val="24"/>
          <w:szCs w:val="24"/>
          <w:lang w:val="bg-BG"/>
        </w:rPr>
        <w:t xml:space="preserve">облицовъчни плочи за </w:t>
      </w:r>
      <w:proofErr w:type="spellStart"/>
      <w:r w:rsidR="00B0384E" w:rsidRPr="00B0384E">
        <w:rPr>
          <w:b/>
          <w:bCs/>
          <w:color w:val="auto"/>
          <w:sz w:val="24"/>
          <w:szCs w:val="24"/>
          <w:lang w:val="bg-BG"/>
        </w:rPr>
        <w:t>Топкова</w:t>
      </w:r>
      <w:proofErr w:type="spellEnd"/>
      <w:r w:rsidR="00B0384E" w:rsidRPr="00B0384E">
        <w:rPr>
          <w:b/>
          <w:bCs/>
          <w:color w:val="auto"/>
          <w:sz w:val="24"/>
          <w:szCs w:val="24"/>
          <w:lang w:val="bg-BG"/>
        </w:rPr>
        <w:t xml:space="preserve"> мелница МШЦ 2,7 х 3,6</w:t>
      </w:r>
      <w:r w:rsidR="007B4741" w:rsidRPr="00481635">
        <w:rPr>
          <w:b/>
          <w:bCs/>
          <w:color w:val="auto"/>
          <w:sz w:val="24"/>
          <w:szCs w:val="24"/>
        </w:rPr>
        <w:t>“</w:t>
      </w:r>
      <w:r w:rsidR="007B4741" w:rsidRPr="00481635">
        <w:rPr>
          <w:b/>
          <w:bCs/>
          <w:color w:val="auto"/>
          <w:sz w:val="24"/>
          <w:szCs w:val="24"/>
          <w:lang w:val="bg-BG"/>
        </w:rPr>
        <w:t xml:space="preserve"> – „</w:t>
      </w:r>
      <w:proofErr w:type="spellStart"/>
      <w:r w:rsidR="007B4741" w:rsidRPr="00481635">
        <w:rPr>
          <w:b/>
          <w:bCs/>
          <w:color w:val="auto"/>
          <w:sz w:val="24"/>
          <w:szCs w:val="24"/>
          <w:lang w:val="en-US"/>
        </w:rPr>
        <w:t>Да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се</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отвори</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вижда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само</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от</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определената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за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целта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комисия</w:t>
      </w:r>
      <w:proofErr w:type="spellEnd"/>
      <w:r w:rsidR="007B4741" w:rsidRPr="00481635">
        <w:rPr>
          <w:b/>
          <w:bCs/>
          <w:color w:val="auto"/>
          <w:sz w:val="24"/>
          <w:szCs w:val="24"/>
          <w:lang w:val="bg-BG"/>
        </w:rPr>
        <w:t>“</w:t>
      </w:r>
      <w:r w:rsidRPr="00481635">
        <w:rPr>
          <w:b/>
          <w:bCs/>
          <w:color w:val="auto"/>
          <w:sz w:val="24"/>
          <w:szCs w:val="24"/>
        </w:rPr>
        <w:t>,</w:t>
      </w:r>
      <w:r w:rsidRPr="00481635">
        <w:rPr>
          <w:color w:val="auto"/>
          <w:sz w:val="24"/>
          <w:szCs w:val="24"/>
        </w:rPr>
        <w:t xml:space="preserve"> съдържащ запечатани два отделни плика, със следното съдържание: </w:t>
      </w:r>
    </w:p>
    <w:p w14:paraId="2BDCCE1E" w14:textId="77777777" w:rsidR="00E655B1" w:rsidRPr="00E655B1" w:rsidRDefault="00E655B1" w:rsidP="00E655B1">
      <w:pPr>
        <w:pStyle w:val="BodyText"/>
        <w:tabs>
          <w:tab w:val="left" w:pos="567"/>
        </w:tabs>
        <w:spacing w:line="220" w:lineRule="atLeast"/>
        <w:ind w:left="360"/>
        <w:rPr>
          <w:color w:val="auto"/>
          <w:szCs w:val="16"/>
        </w:rPr>
      </w:pPr>
    </w:p>
    <w:p w14:paraId="7BA5A648" w14:textId="77777777" w:rsidR="00E655B1" w:rsidRDefault="00DF1BB4" w:rsidP="00E655B1">
      <w:pPr>
        <w:pStyle w:val="BodyText"/>
        <w:numPr>
          <w:ilvl w:val="0"/>
          <w:numId w:val="4"/>
        </w:numPr>
        <w:tabs>
          <w:tab w:val="left" w:pos="567"/>
          <w:tab w:val="left" w:pos="851"/>
        </w:tabs>
        <w:spacing w:line="220" w:lineRule="atLeast"/>
        <w:ind w:left="0" w:firstLine="426"/>
        <w:rPr>
          <w:color w:val="auto"/>
          <w:sz w:val="24"/>
          <w:szCs w:val="24"/>
        </w:rPr>
      </w:pPr>
      <w:r w:rsidRPr="00E655B1">
        <w:rPr>
          <w:b/>
          <w:bCs/>
          <w:color w:val="auto"/>
          <w:sz w:val="24"/>
          <w:szCs w:val="24"/>
        </w:rPr>
        <w:t>Запечатан плик № 1</w:t>
      </w:r>
      <w:r w:rsidRPr="00E655B1">
        <w:rPr>
          <w:color w:val="auto"/>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 (без цените), предлаган срок за изпълнение, гаранция на доставяната стока, референции, баланс и отчет за приходи и разходи за последната финансова година, валидност на офертата и други специфични изисквания съгласно ЗО.</w:t>
      </w:r>
    </w:p>
    <w:p w14:paraId="4380DB6E" w14:textId="4FA803C6" w:rsidR="00DF1BB4" w:rsidRPr="00E655B1" w:rsidRDefault="00DF1BB4" w:rsidP="00E655B1">
      <w:pPr>
        <w:pStyle w:val="BodyText"/>
        <w:numPr>
          <w:ilvl w:val="0"/>
          <w:numId w:val="4"/>
        </w:numPr>
        <w:tabs>
          <w:tab w:val="left" w:pos="567"/>
          <w:tab w:val="left" w:pos="851"/>
        </w:tabs>
        <w:spacing w:line="220" w:lineRule="atLeast"/>
        <w:ind w:left="0" w:firstLine="426"/>
        <w:rPr>
          <w:color w:val="auto"/>
          <w:sz w:val="24"/>
          <w:szCs w:val="24"/>
        </w:rPr>
      </w:pPr>
      <w:r w:rsidRPr="00E655B1">
        <w:rPr>
          <w:b/>
          <w:bCs/>
          <w:color w:val="auto"/>
          <w:sz w:val="24"/>
          <w:szCs w:val="24"/>
          <w:lang w:val="bg-BG"/>
        </w:rPr>
        <w:t>Запечатан плик №2</w:t>
      </w:r>
      <w:r w:rsidRPr="00E655B1">
        <w:rPr>
          <w:color w:val="auto"/>
          <w:sz w:val="24"/>
          <w:szCs w:val="24"/>
          <w:lang w:val="bg-BG"/>
        </w:rPr>
        <w:t xml:space="preserve"> с надпис „ТЪРГОВСКИ/ФИНАНСОВИ УСЛОВИЯ“ </w:t>
      </w:r>
      <w:r w:rsidRPr="00E655B1">
        <w:rPr>
          <w:i/>
          <w:iCs/>
          <w:color w:val="auto"/>
          <w:sz w:val="24"/>
          <w:szCs w:val="24"/>
        </w:rPr>
        <w:t>съдържащ</w:t>
      </w:r>
      <w:r w:rsidRPr="00E655B1">
        <w:rPr>
          <w:color w:val="auto"/>
          <w:sz w:val="24"/>
          <w:szCs w:val="24"/>
          <w:lang w:val="bg-BG"/>
        </w:rPr>
        <w:t xml:space="preserve"> </w:t>
      </w:r>
      <w:r w:rsidRPr="00E655B1">
        <w:rPr>
          <w:color w:val="auto"/>
          <w:sz w:val="24"/>
          <w:szCs w:val="24"/>
        </w:rPr>
        <w:t xml:space="preserve">предложението на доставчика за </w:t>
      </w:r>
      <w:r w:rsidRPr="00E655B1">
        <w:rPr>
          <w:i/>
          <w:iCs/>
          <w:color w:val="auto"/>
          <w:sz w:val="24"/>
          <w:szCs w:val="24"/>
        </w:rPr>
        <w:t>предлаганата цена и начин на плащане</w:t>
      </w:r>
      <w:r w:rsidRPr="00E655B1">
        <w:rPr>
          <w:color w:val="auto"/>
          <w:sz w:val="24"/>
          <w:szCs w:val="24"/>
        </w:rPr>
        <w:t xml:space="preserve"> на офериран</w:t>
      </w:r>
      <w:r w:rsidRPr="00E655B1">
        <w:rPr>
          <w:color w:val="auto"/>
          <w:sz w:val="24"/>
          <w:szCs w:val="24"/>
          <w:lang w:val="bg-BG"/>
        </w:rPr>
        <w:t xml:space="preserve">ата </w:t>
      </w:r>
      <w:r w:rsidRPr="00E655B1">
        <w:rPr>
          <w:bCs/>
          <w:color w:val="auto"/>
          <w:sz w:val="24"/>
          <w:szCs w:val="24"/>
          <w:lang w:val="bg-BG"/>
        </w:rPr>
        <w:t>стока</w:t>
      </w:r>
      <w:r w:rsidRPr="00E655B1">
        <w:rPr>
          <w:color w:val="auto"/>
          <w:sz w:val="24"/>
          <w:szCs w:val="24"/>
          <w:lang w:val="bg-BG"/>
        </w:rPr>
        <w:t>.</w:t>
      </w:r>
    </w:p>
    <w:p w14:paraId="24335C17" w14:textId="77777777" w:rsidR="00DF1BB4" w:rsidRPr="007A2465" w:rsidRDefault="00DF1BB4" w:rsidP="004815AF">
      <w:pPr>
        <w:pStyle w:val="BodyText"/>
        <w:tabs>
          <w:tab w:val="left" w:pos="567"/>
        </w:tabs>
        <w:ind w:left="-567" w:right="850" w:firstLine="851"/>
        <w:rPr>
          <w:color w:val="auto"/>
          <w:sz w:val="12"/>
          <w:szCs w:val="12"/>
        </w:rPr>
      </w:pPr>
    </w:p>
    <w:p w14:paraId="416EDDC2" w14:textId="027B7641" w:rsidR="00DF1BB4" w:rsidRDefault="00DF1BB4" w:rsidP="004815AF">
      <w:pPr>
        <w:pStyle w:val="BodyText"/>
        <w:tabs>
          <w:tab w:val="left" w:pos="567"/>
        </w:tabs>
        <w:ind w:left="-567" w:right="850" w:firstLine="567"/>
        <w:rPr>
          <w:color w:val="auto"/>
          <w:sz w:val="24"/>
          <w:szCs w:val="24"/>
          <w:lang w:val="en-US"/>
        </w:rPr>
      </w:pPr>
      <w:r w:rsidRPr="007A2465">
        <w:rPr>
          <w:color w:val="auto"/>
          <w:sz w:val="24"/>
          <w:szCs w:val="24"/>
          <w:lang w:val="bg-BG"/>
        </w:rPr>
        <w:t xml:space="preserve"> </w:t>
      </w:r>
      <w:proofErr w:type="spellStart"/>
      <w:r w:rsidRPr="007A2465">
        <w:rPr>
          <w:color w:val="auto"/>
          <w:sz w:val="24"/>
          <w:szCs w:val="24"/>
          <w:lang w:val="en-US"/>
        </w:rPr>
        <w:t>Офертата</w:t>
      </w:r>
      <w:proofErr w:type="spellEnd"/>
      <w:r w:rsidRPr="007A2465">
        <w:rPr>
          <w:color w:val="auto"/>
          <w:sz w:val="24"/>
          <w:szCs w:val="24"/>
          <w:lang w:val="en-US"/>
        </w:rPr>
        <w:t xml:space="preserve"> </w:t>
      </w:r>
      <w:proofErr w:type="spellStart"/>
      <w:r w:rsidRPr="007A2465">
        <w:rPr>
          <w:color w:val="auto"/>
          <w:sz w:val="24"/>
          <w:szCs w:val="24"/>
          <w:lang w:val="en-US"/>
        </w:rPr>
        <w:t>следва</w:t>
      </w:r>
      <w:proofErr w:type="spellEnd"/>
      <w:r w:rsidRPr="007A2465">
        <w:rPr>
          <w:color w:val="auto"/>
          <w:sz w:val="24"/>
          <w:szCs w:val="24"/>
          <w:lang w:val="en-US"/>
        </w:rPr>
        <w:t xml:space="preserve"> </w:t>
      </w:r>
      <w:proofErr w:type="spellStart"/>
      <w:r w:rsidRPr="007A2465">
        <w:rPr>
          <w:color w:val="auto"/>
          <w:sz w:val="24"/>
          <w:szCs w:val="24"/>
          <w:lang w:val="en-US"/>
        </w:rPr>
        <w:t>да</w:t>
      </w:r>
      <w:proofErr w:type="spellEnd"/>
      <w:r w:rsidRPr="007A2465">
        <w:rPr>
          <w:color w:val="auto"/>
          <w:sz w:val="24"/>
          <w:szCs w:val="24"/>
          <w:lang w:val="en-US"/>
        </w:rPr>
        <w:t xml:space="preserve"> </w:t>
      </w:r>
      <w:proofErr w:type="spellStart"/>
      <w:r w:rsidRPr="007A2465">
        <w:rPr>
          <w:color w:val="auto"/>
          <w:sz w:val="24"/>
          <w:szCs w:val="24"/>
          <w:lang w:val="en-US"/>
        </w:rPr>
        <w:t>бъде</w:t>
      </w:r>
      <w:proofErr w:type="spellEnd"/>
      <w:r w:rsidRPr="007A2465">
        <w:rPr>
          <w:color w:val="auto"/>
          <w:sz w:val="24"/>
          <w:szCs w:val="24"/>
          <w:lang w:val="en-US"/>
        </w:rPr>
        <w:t xml:space="preserve"> </w:t>
      </w:r>
      <w:proofErr w:type="spellStart"/>
      <w:r w:rsidRPr="007A2465">
        <w:rPr>
          <w:color w:val="auto"/>
          <w:sz w:val="24"/>
          <w:szCs w:val="24"/>
          <w:lang w:val="en-US"/>
        </w:rPr>
        <w:t>подадена</w:t>
      </w:r>
      <w:proofErr w:type="spellEnd"/>
      <w:r w:rsidRPr="007A2465">
        <w:rPr>
          <w:color w:val="auto"/>
          <w:sz w:val="24"/>
          <w:szCs w:val="24"/>
          <w:lang w:val="en-US"/>
        </w:rPr>
        <w:t xml:space="preserve"> </w:t>
      </w:r>
      <w:proofErr w:type="spellStart"/>
      <w:r w:rsidRPr="007A2465">
        <w:rPr>
          <w:color w:val="auto"/>
          <w:sz w:val="24"/>
          <w:szCs w:val="24"/>
          <w:lang w:val="en-US"/>
        </w:rPr>
        <w:t>на</w:t>
      </w:r>
      <w:proofErr w:type="spellEnd"/>
      <w:r w:rsidRPr="007A2465">
        <w:rPr>
          <w:color w:val="auto"/>
          <w:sz w:val="24"/>
          <w:szCs w:val="24"/>
          <w:lang w:val="en-US"/>
        </w:rPr>
        <w:t xml:space="preserve"> </w:t>
      </w:r>
      <w:proofErr w:type="spellStart"/>
      <w:r w:rsidRPr="007A2465">
        <w:rPr>
          <w:color w:val="auto"/>
          <w:sz w:val="24"/>
          <w:szCs w:val="24"/>
          <w:lang w:val="en-US"/>
        </w:rPr>
        <w:t>български</w:t>
      </w:r>
      <w:proofErr w:type="spellEnd"/>
      <w:r w:rsidRPr="007A2465">
        <w:rPr>
          <w:color w:val="auto"/>
          <w:sz w:val="24"/>
          <w:szCs w:val="24"/>
          <w:lang w:val="en-US"/>
        </w:rPr>
        <w:t xml:space="preserve"> </w:t>
      </w:r>
      <w:proofErr w:type="spellStart"/>
      <w:r w:rsidRPr="007A2465">
        <w:rPr>
          <w:color w:val="auto"/>
          <w:sz w:val="24"/>
          <w:szCs w:val="24"/>
          <w:lang w:val="en-US"/>
        </w:rPr>
        <w:t>език</w:t>
      </w:r>
      <w:proofErr w:type="spellEnd"/>
      <w:r w:rsidRPr="007A2465">
        <w:rPr>
          <w:color w:val="auto"/>
          <w:sz w:val="24"/>
          <w:szCs w:val="24"/>
          <w:lang w:val="en-US"/>
        </w:rPr>
        <w:t xml:space="preserve">. </w:t>
      </w:r>
    </w:p>
    <w:p w14:paraId="55744220" w14:textId="6819AD67" w:rsidR="00E655B1" w:rsidRDefault="00E655B1" w:rsidP="004815AF">
      <w:pPr>
        <w:pStyle w:val="BodyText"/>
        <w:tabs>
          <w:tab w:val="left" w:pos="567"/>
        </w:tabs>
        <w:ind w:left="-567" w:right="850" w:firstLine="567"/>
        <w:rPr>
          <w:color w:val="auto"/>
          <w:sz w:val="24"/>
          <w:szCs w:val="24"/>
          <w:lang w:val="en-US"/>
        </w:rPr>
      </w:pPr>
    </w:p>
    <w:p w14:paraId="3C1E28DA" w14:textId="6C120444" w:rsidR="00E655B1" w:rsidRDefault="00E655B1" w:rsidP="004815AF">
      <w:pPr>
        <w:pStyle w:val="BodyText"/>
        <w:tabs>
          <w:tab w:val="left" w:pos="567"/>
        </w:tabs>
        <w:ind w:left="-567" w:right="850" w:firstLine="567"/>
        <w:rPr>
          <w:color w:val="auto"/>
          <w:sz w:val="24"/>
          <w:szCs w:val="24"/>
          <w:lang w:val="en-US"/>
        </w:rPr>
      </w:pPr>
    </w:p>
    <w:p w14:paraId="0A3A9313" w14:textId="77777777" w:rsidR="00E655B1" w:rsidRPr="007A2465" w:rsidRDefault="00E655B1" w:rsidP="004815AF">
      <w:pPr>
        <w:pStyle w:val="BodyText"/>
        <w:tabs>
          <w:tab w:val="left" w:pos="567"/>
        </w:tabs>
        <w:ind w:left="-567" w:right="850" w:firstLine="567"/>
        <w:rPr>
          <w:color w:val="auto"/>
          <w:sz w:val="24"/>
          <w:szCs w:val="24"/>
          <w:lang w:val="en-US"/>
        </w:rPr>
      </w:pPr>
    </w:p>
    <w:p w14:paraId="553E2A4D" w14:textId="2C634A5E" w:rsidR="00DF1BB4" w:rsidRPr="007A2465" w:rsidRDefault="00DF1BB4" w:rsidP="004815AF">
      <w:pPr>
        <w:pStyle w:val="BodyText"/>
        <w:tabs>
          <w:tab w:val="left" w:pos="567"/>
        </w:tabs>
        <w:ind w:left="-567" w:right="850" w:firstLine="851"/>
        <w:rPr>
          <w:b/>
          <w:bCs/>
          <w:color w:val="auto"/>
          <w:sz w:val="24"/>
          <w:szCs w:val="24"/>
          <w:lang w:val="bg-BG"/>
        </w:rPr>
      </w:pPr>
    </w:p>
    <w:p w14:paraId="4CE9A91C" w14:textId="3CBCAFAD" w:rsidR="00DF1BB4" w:rsidRPr="007A2465" w:rsidRDefault="00F32E6F" w:rsidP="004815AF">
      <w:pPr>
        <w:pStyle w:val="BodyText"/>
        <w:suppressLineNumbers/>
        <w:tabs>
          <w:tab w:val="left" w:pos="567"/>
        </w:tabs>
        <w:ind w:left="-567" w:right="850" w:firstLine="567"/>
        <w:rPr>
          <w:color w:val="auto"/>
          <w:sz w:val="24"/>
          <w:szCs w:val="24"/>
          <w:lang w:val="bg-BG"/>
        </w:rPr>
      </w:pPr>
      <w:r w:rsidRPr="007A2465">
        <w:rPr>
          <w:color w:val="auto"/>
          <w:sz w:val="24"/>
          <w:szCs w:val="24"/>
          <w:lang w:val="bg-BG"/>
        </w:rPr>
        <w:t>3.</w:t>
      </w:r>
      <w:r w:rsidR="00DF1BB4" w:rsidRPr="007A2465">
        <w:rPr>
          <w:color w:val="auto"/>
          <w:sz w:val="24"/>
          <w:szCs w:val="24"/>
          <w:lang w:val="bg-BG"/>
        </w:rPr>
        <w:t xml:space="preserve"> </w:t>
      </w:r>
      <w:r w:rsidR="00DF1BB4" w:rsidRPr="007A2465">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B09688B" w14:textId="77777777" w:rsidR="00DF1BB4" w:rsidRPr="007A2465" w:rsidRDefault="00DF1BB4" w:rsidP="004815AF">
      <w:pPr>
        <w:pStyle w:val="BodyText"/>
        <w:suppressLineNumbers/>
        <w:tabs>
          <w:tab w:val="left" w:pos="567"/>
        </w:tabs>
        <w:ind w:left="-567" w:right="850" w:firstLine="851"/>
        <w:rPr>
          <w:color w:val="auto"/>
          <w:sz w:val="24"/>
          <w:szCs w:val="24"/>
          <w:lang w:val="bg-BG"/>
        </w:rPr>
      </w:pPr>
    </w:p>
    <w:p w14:paraId="72FC805F" w14:textId="29D43D2E" w:rsidR="00DF1BB4" w:rsidRPr="007A2465" w:rsidRDefault="00F32E6F" w:rsidP="004815AF">
      <w:pPr>
        <w:pStyle w:val="BodyText"/>
        <w:suppressLineNumbers/>
        <w:tabs>
          <w:tab w:val="left" w:pos="567"/>
        </w:tabs>
        <w:ind w:left="-567" w:right="850" w:firstLine="567"/>
        <w:rPr>
          <w:b/>
          <w:bCs/>
          <w:color w:val="auto"/>
          <w:sz w:val="24"/>
          <w:szCs w:val="24"/>
          <w:lang w:val="bg-BG"/>
        </w:rPr>
      </w:pPr>
      <w:r w:rsidRPr="007A2465">
        <w:rPr>
          <w:b/>
          <w:bCs/>
          <w:color w:val="auto"/>
          <w:sz w:val="24"/>
          <w:szCs w:val="24"/>
          <w:lang w:val="bg-BG"/>
        </w:rPr>
        <w:t>4.</w:t>
      </w:r>
      <w:r w:rsidR="00DF1BB4" w:rsidRPr="007A2465">
        <w:rPr>
          <w:b/>
          <w:bCs/>
          <w:color w:val="auto"/>
          <w:sz w:val="24"/>
          <w:szCs w:val="24"/>
        </w:rPr>
        <w:t xml:space="preserve"> Краен срок за предоставяне на офертите: </w:t>
      </w:r>
      <w:r w:rsidR="00E655B1">
        <w:rPr>
          <w:b/>
          <w:bCs/>
          <w:color w:val="auto"/>
          <w:sz w:val="24"/>
          <w:szCs w:val="24"/>
          <w:lang w:val="bg-BG"/>
        </w:rPr>
        <w:t>20.06.</w:t>
      </w:r>
      <w:r w:rsidR="004815AF" w:rsidRPr="007A2465">
        <w:rPr>
          <w:b/>
          <w:bCs/>
          <w:color w:val="auto"/>
          <w:sz w:val="24"/>
          <w:szCs w:val="24"/>
          <w:lang w:val="en-US"/>
        </w:rPr>
        <w:t>2025</w:t>
      </w:r>
      <w:r w:rsidR="004815AF" w:rsidRPr="007A2465">
        <w:rPr>
          <w:b/>
          <w:bCs/>
          <w:color w:val="auto"/>
          <w:sz w:val="24"/>
          <w:szCs w:val="24"/>
          <w:lang w:val="bg-BG"/>
        </w:rPr>
        <w:t>г</w:t>
      </w:r>
      <w:r w:rsidR="00DF1BB4" w:rsidRPr="007A2465">
        <w:rPr>
          <w:b/>
          <w:bCs/>
          <w:color w:val="auto"/>
          <w:sz w:val="24"/>
          <w:szCs w:val="24"/>
        </w:rPr>
        <w:t>.</w:t>
      </w:r>
    </w:p>
    <w:p w14:paraId="5BD5C195" w14:textId="77777777" w:rsidR="00DF1BB4" w:rsidRPr="007A2465" w:rsidRDefault="00DF1BB4" w:rsidP="004815AF">
      <w:pPr>
        <w:pStyle w:val="ListParagraph"/>
        <w:suppressLineNumbers/>
        <w:tabs>
          <w:tab w:val="left" w:pos="567"/>
        </w:tabs>
        <w:ind w:left="-567" w:right="850" w:firstLine="851"/>
        <w:jc w:val="both"/>
        <w:rPr>
          <w:sz w:val="24"/>
          <w:szCs w:val="24"/>
        </w:rPr>
      </w:pPr>
    </w:p>
    <w:p w14:paraId="327061BF" w14:textId="39BA35EE" w:rsidR="00DF1BB4" w:rsidRPr="007A2465" w:rsidRDefault="00DF1BB4" w:rsidP="004815AF">
      <w:pPr>
        <w:pStyle w:val="BodyText"/>
        <w:numPr>
          <w:ilvl w:val="0"/>
          <w:numId w:val="8"/>
        </w:numPr>
        <w:suppressLineNumbers/>
        <w:tabs>
          <w:tab w:val="left" w:pos="284"/>
        </w:tabs>
        <w:ind w:left="-567" w:right="850" w:firstLine="567"/>
        <w:rPr>
          <w:color w:val="auto"/>
          <w:sz w:val="24"/>
          <w:szCs w:val="24"/>
          <w:lang w:val="bg-BG"/>
        </w:rPr>
      </w:pPr>
      <w:r w:rsidRPr="007A2465">
        <w:rPr>
          <w:color w:val="auto"/>
          <w:sz w:val="24"/>
          <w:szCs w:val="24"/>
        </w:rPr>
        <w:t>Ако имате някакви въпроси</w:t>
      </w:r>
      <w:r w:rsidRPr="007A2465">
        <w:rPr>
          <w:color w:val="auto"/>
          <w:sz w:val="24"/>
          <w:szCs w:val="24"/>
          <w:lang w:val="bg-BG"/>
        </w:rPr>
        <w:t>,</w:t>
      </w:r>
      <w:r w:rsidRPr="007A2465">
        <w:rPr>
          <w:color w:val="auto"/>
          <w:sz w:val="24"/>
          <w:szCs w:val="24"/>
        </w:rPr>
        <w:t xml:space="preserve"> не се колебайте да се обърнете към лиц</w:t>
      </w:r>
      <w:r w:rsidRPr="007A2465">
        <w:rPr>
          <w:color w:val="auto"/>
          <w:sz w:val="24"/>
          <w:szCs w:val="24"/>
          <w:lang w:val="bg-BG"/>
        </w:rPr>
        <w:t>ата</w:t>
      </w:r>
      <w:r w:rsidRPr="007A2465">
        <w:rPr>
          <w:color w:val="auto"/>
          <w:sz w:val="24"/>
          <w:szCs w:val="24"/>
        </w:rPr>
        <w:t xml:space="preserve"> за контакт:</w:t>
      </w:r>
    </w:p>
    <w:p w14:paraId="1C62B674" w14:textId="28564DA9" w:rsidR="00DF1BB4" w:rsidRPr="007A2465" w:rsidRDefault="00DF1BB4" w:rsidP="004815AF">
      <w:pPr>
        <w:tabs>
          <w:tab w:val="left" w:pos="567"/>
        </w:tabs>
        <w:spacing w:line="220" w:lineRule="atLeast"/>
        <w:ind w:left="-567" w:right="850" w:firstLine="851"/>
        <w:jc w:val="both"/>
        <w:rPr>
          <w:sz w:val="24"/>
          <w:szCs w:val="24"/>
          <w:lang w:val="en-US"/>
        </w:rPr>
      </w:pPr>
      <w:r w:rsidRPr="007A2465">
        <w:rPr>
          <w:sz w:val="24"/>
          <w:szCs w:val="24"/>
          <w:lang w:val="bg-BG"/>
        </w:rPr>
        <w:t xml:space="preserve">Панка Вълчева - </w:t>
      </w:r>
      <w:r w:rsidR="00905533" w:rsidRPr="007A2465">
        <w:rPr>
          <w:sz w:val="24"/>
          <w:szCs w:val="24"/>
          <w:lang w:val="en-US"/>
        </w:rPr>
        <w:t>e</w:t>
      </w:r>
      <w:r w:rsidRPr="007A2465">
        <w:rPr>
          <w:sz w:val="24"/>
          <w:szCs w:val="24"/>
          <w:lang w:val="bg-BG"/>
        </w:rPr>
        <w:t>-</w:t>
      </w:r>
      <w:proofErr w:type="spellStart"/>
      <w:r w:rsidRPr="007A2465">
        <w:rPr>
          <w:sz w:val="24"/>
          <w:szCs w:val="24"/>
          <w:lang w:val="bg-BG"/>
        </w:rPr>
        <w:t>mail</w:t>
      </w:r>
      <w:proofErr w:type="spellEnd"/>
      <w:r w:rsidRPr="007A2465">
        <w:rPr>
          <w:sz w:val="24"/>
          <w:szCs w:val="24"/>
          <w:lang w:val="bg-BG"/>
        </w:rPr>
        <w:t>:</w:t>
      </w:r>
      <w:r w:rsidR="00905533" w:rsidRPr="007A2465">
        <w:rPr>
          <w:sz w:val="24"/>
          <w:szCs w:val="24"/>
          <w:lang w:val="en-US"/>
        </w:rPr>
        <w:t xml:space="preserve"> </w:t>
      </w:r>
      <w:r w:rsidRPr="007A2465">
        <w:rPr>
          <w:sz w:val="24"/>
          <w:szCs w:val="24"/>
          <w:lang w:val="en-US"/>
        </w:rPr>
        <w:t>pvalcheva@asarel.com</w:t>
      </w:r>
    </w:p>
    <w:p w14:paraId="440EAA3B" w14:textId="7412C3A5" w:rsidR="004815AF" w:rsidRPr="007A2465" w:rsidRDefault="004815AF" w:rsidP="004815AF">
      <w:pPr>
        <w:tabs>
          <w:tab w:val="left" w:pos="567"/>
        </w:tabs>
        <w:spacing w:line="220" w:lineRule="atLeast"/>
        <w:ind w:left="-567" w:right="850" w:firstLine="851"/>
        <w:jc w:val="both"/>
        <w:rPr>
          <w:sz w:val="24"/>
          <w:szCs w:val="24"/>
          <w:lang w:val="en-US"/>
        </w:rPr>
      </w:pPr>
      <w:r w:rsidRPr="007A2465">
        <w:rPr>
          <w:sz w:val="24"/>
          <w:szCs w:val="24"/>
          <w:lang w:val="bg-BG"/>
        </w:rPr>
        <w:t xml:space="preserve">Донка Костуркова - </w:t>
      </w:r>
      <w:r w:rsidRPr="007A2465">
        <w:rPr>
          <w:sz w:val="24"/>
          <w:szCs w:val="24"/>
          <w:lang w:val="en-US"/>
        </w:rPr>
        <w:t>e</w:t>
      </w:r>
      <w:r w:rsidR="00DF1BB4" w:rsidRPr="007A2465">
        <w:rPr>
          <w:sz w:val="24"/>
          <w:szCs w:val="24"/>
          <w:lang w:val="en-US"/>
        </w:rPr>
        <w:t xml:space="preserve">-mail: </w:t>
      </w:r>
      <w:r w:rsidRPr="007A2465">
        <w:rPr>
          <w:sz w:val="24"/>
          <w:szCs w:val="24"/>
          <w:lang w:val="en-US"/>
        </w:rPr>
        <w:t>dkosturkova@asarel.com.</w:t>
      </w:r>
    </w:p>
    <w:p w14:paraId="3FAA3259" w14:textId="77777777" w:rsidR="004815AF" w:rsidRPr="007A2465" w:rsidRDefault="004815AF" w:rsidP="004815AF">
      <w:pPr>
        <w:tabs>
          <w:tab w:val="left" w:pos="567"/>
        </w:tabs>
        <w:spacing w:line="220" w:lineRule="atLeast"/>
        <w:ind w:left="-567" w:right="850" w:firstLine="851"/>
        <w:jc w:val="both"/>
        <w:rPr>
          <w:sz w:val="24"/>
          <w:szCs w:val="24"/>
          <w:lang w:val="bg-BG"/>
        </w:rPr>
      </w:pPr>
    </w:p>
    <w:p w14:paraId="46FA6A66" w14:textId="77777777" w:rsidR="004815AF" w:rsidRPr="007A2465" w:rsidRDefault="004815AF" w:rsidP="004815AF">
      <w:pPr>
        <w:tabs>
          <w:tab w:val="left" w:pos="567"/>
        </w:tabs>
        <w:spacing w:line="220" w:lineRule="atLeast"/>
        <w:ind w:left="-567" w:right="850" w:firstLine="851"/>
        <w:jc w:val="both"/>
        <w:rPr>
          <w:sz w:val="24"/>
          <w:szCs w:val="24"/>
          <w:lang w:val="bg-BG"/>
        </w:rPr>
      </w:pPr>
    </w:p>
    <w:p w14:paraId="762B0B57" w14:textId="7F5A51A0" w:rsidR="00DF1BB4" w:rsidRPr="007A2465" w:rsidRDefault="00DF1BB4" w:rsidP="004815AF">
      <w:pPr>
        <w:tabs>
          <w:tab w:val="left" w:pos="567"/>
        </w:tabs>
        <w:spacing w:line="220" w:lineRule="atLeast"/>
        <w:ind w:left="-567" w:right="850" w:firstLine="851"/>
        <w:jc w:val="both"/>
        <w:rPr>
          <w:sz w:val="24"/>
          <w:szCs w:val="24"/>
          <w:lang w:val="bg-BG"/>
        </w:rPr>
      </w:pPr>
      <w:r w:rsidRPr="007A2465">
        <w:rPr>
          <w:sz w:val="24"/>
          <w:szCs w:val="24"/>
          <w:lang w:val="bg-BG"/>
        </w:rPr>
        <w:t xml:space="preserve">Въпроси се задават писмено на посочените </w:t>
      </w:r>
      <w:r w:rsidRPr="007A2465">
        <w:rPr>
          <w:sz w:val="24"/>
          <w:szCs w:val="24"/>
          <w:lang w:val="en-US"/>
        </w:rPr>
        <w:t>e-mail</w:t>
      </w:r>
      <w:r w:rsidRPr="007A2465">
        <w:rPr>
          <w:sz w:val="24"/>
          <w:szCs w:val="24"/>
          <w:lang w:val="bg-BG"/>
        </w:rPr>
        <w:t>-и.</w:t>
      </w:r>
    </w:p>
    <w:p w14:paraId="7201A15B" w14:textId="77777777" w:rsidR="00DF1BB4" w:rsidRPr="00B05832" w:rsidRDefault="00DF1BB4" w:rsidP="00DF1BB4">
      <w:pPr>
        <w:rPr>
          <w:b/>
          <w:bCs/>
          <w:color w:val="FF0000"/>
          <w:sz w:val="24"/>
          <w:szCs w:val="24"/>
          <w:lang w:val="bg-BG"/>
        </w:rPr>
      </w:pPr>
    </w:p>
    <w:sectPr w:rsidR="00DF1BB4" w:rsidRPr="00B05832" w:rsidSect="00E655B1">
      <w:footerReference w:type="even" r:id="rId8"/>
      <w:footerReference w:type="default" r:id="rId9"/>
      <w:pgSz w:w="11906" w:h="16838" w:code="9"/>
      <w:pgMar w:top="142" w:right="707" w:bottom="567" w:left="1276"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Agency FB"/>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EA1907"/>
    <w:multiLevelType w:val="hybridMultilevel"/>
    <w:tmpl w:val="E11C8A76"/>
    <w:lvl w:ilvl="0" w:tplc="CA9675A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37B30349"/>
    <w:multiLevelType w:val="hybridMultilevel"/>
    <w:tmpl w:val="0DCA548E"/>
    <w:lvl w:ilvl="0" w:tplc="717C1E0C">
      <w:start w:val="5"/>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F90211"/>
    <w:multiLevelType w:val="hybridMultilevel"/>
    <w:tmpl w:val="E2CEBED2"/>
    <w:lvl w:ilvl="0" w:tplc="80026C2C">
      <w:start w:val="10"/>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8" w15:restartNumberingAfterBreak="0">
    <w:nsid w:val="7C370EBE"/>
    <w:multiLevelType w:val="hybridMultilevel"/>
    <w:tmpl w:val="F52A03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6"/>
  </w:num>
  <w:num w:numId="4">
    <w:abstractNumId w:val="7"/>
  </w:num>
  <w:num w:numId="5">
    <w:abstractNumId w:val="0"/>
  </w:num>
  <w:num w:numId="6">
    <w:abstractNumId w:val="5"/>
  </w:num>
  <w:num w:numId="7">
    <w:abstractNumId w:val="8"/>
  </w:num>
  <w:num w:numId="8">
    <w:abstractNumId w:val="4"/>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D08"/>
    <w:rsid w:val="00006FCE"/>
    <w:rsid w:val="0001042E"/>
    <w:rsid w:val="00013AD8"/>
    <w:rsid w:val="000155F2"/>
    <w:rsid w:val="00020696"/>
    <w:rsid w:val="00023DD9"/>
    <w:rsid w:val="000308DE"/>
    <w:rsid w:val="00030DE7"/>
    <w:rsid w:val="00031916"/>
    <w:rsid w:val="00032D1C"/>
    <w:rsid w:val="000339CF"/>
    <w:rsid w:val="00035078"/>
    <w:rsid w:val="00035ACF"/>
    <w:rsid w:val="000444F4"/>
    <w:rsid w:val="00053105"/>
    <w:rsid w:val="000547A5"/>
    <w:rsid w:val="0005613E"/>
    <w:rsid w:val="000561AD"/>
    <w:rsid w:val="00060E24"/>
    <w:rsid w:val="00062FA3"/>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1B42"/>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79B"/>
    <w:rsid w:val="00111F75"/>
    <w:rsid w:val="001137D4"/>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97157"/>
    <w:rsid w:val="001A05C5"/>
    <w:rsid w:val="001A4AE0"/>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1B9A"/>
    <w:rsid w:val="002727C7"/>
    <w:rsid w:val="00274D8E"/>
    <w:rsid w:val="00275A80"/>
    <w:rsid w:val="00284494"/>
    <w:rsid w:val="00290F79"/>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14A8"/>
    <w:rsid w:val="003320E5"/>
    <w:rsid w:val="00344ADC"/>
    <w:rsid w:val="003473A7"/>
    <w:rsid w:val="00355A51"/>
    <w:rsid w:val="00355FBB"/>
    <w:rsid w:val="003600B3"/>
    <w:rsid w:val="003605A6"/>
    <w:rsid w:val="003623A8"/>
    <w:rsid w:val="003636E7"/>
    <w:rsid w:val="00363EA5"/>
    <w:rsid w:val="0036442C"/>
    <w:rsid w:val="0036562D"/>
    <w:rsid w:val="003656CB"/>
    <w:rsid w:val="0037088B"/>
    <w:rsid w:val="0037190B"/>
    <w:rsid w:val="00371BF4"/>
    <w:rsid w:val="00374E7C"/>
    <w:rsid w:val="00380457"/>
    <w:rsid w:val="00380684"/>
    <w:rsid w:val="0038201E"/>
    <w:rsid w:val="00385BAC"/>
    <w:rsid w:val="0039598E"/>
    <w:rsid w:val="003968B5"/>
    <w:rsid w:val="003A1182"/>
    <w:rsid w:val="003A2215"/>
    <w:rsid w:val="003A2C82"/>
    <w:rsid w:val="003A5B39"/>
    <w:rsid w:val="003A6AFE"/>
    <w:rsid w:val="003A6DB1"/>
    <w:rsid w:val="003B1580"/>
    <w:rsid w:val="003B2FBB"/>
    <w:rsid w:val="003C07DA"/>
    <w:rsid w:val="003C15D6"/>
    <w:rsid w:val="003C19CC"/>
    <w:rsid w:val="003C5DB1"/>
    <w:rsid w:val="003D41AC"/>
    <w:rsid w:val="003D5A81"/>
    <w:rsid w:val="003D7631"/>
    <w:rsid w:val="003D799D"/>
    <w:rsid w:val="003E0D6C"/>
    <w:rsid w:val="003E2B87"/>
    <w:rsid w:val="003E43BE"/>
    <w:rsid w:val="003F1407"/>
    <w:rsid w:val="003F28F9"/>
    <w:rsid w:val="00415E5D"/>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5AF"/>
    <w:rsid w:val="00481635"/>
    <w:rsid w:val="00481888"/>
    <w:rsid w:val="00481AD8"/>
    <w:rsid w:val="0048265A"/>
    <w:rsid w:val="004A43CD"/>
    <w:rsid w:val="004B0273"/>
    <w:rsid w:val="004B0E67"/>
    <w:rsid w:val="004B1B8D"/>
    <w:rsid w:val="004B6812"/>
    <w:rsid w:val="004B7BF3"/>
    <w:rsid w:val="004C237A"/>
    <w:rsid w:val="004C4672"/>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72B09"/>
    <w:rsid w:val="00576EBF"/>
    <w:rsid w:val="005804D6"/>
    <w:rsid w:val="00582A5F"/>
    <w:rsid w:val="00584975"/>
    <w:rsid w:val="0058672B"/>
    <w:rsid w:val="00595EA1"/>
    <w:rsid w:val="005A0869"/>
    <w:rsid w:val="005C1623"/>
    <w:rsid w:val="005C6308"/>
    <w:rsid w:val="005C68AB"/>
    <w:rsid w:val="005D6319"/>
    <w:rsid w:val="005E25F5"/>
    <w:rsid w:val="005E3390"/>
    <w:rsid w:val="005E60BA"/>
    <w:rsid w:val="005F16D4"/>
    <w:rsid w:val="005F180A"/>
    <w:rsid w:val="005F30CB"/>
    <w:rsid w:val="005F757A"/>
    <w:rsid w:val="0060284A"/>
    <w:rsid w:val="006028DF"/>
    <w:rsid w:val="00604302"/>
    <w:rsid w:val="00615DFD"/>
    <w:rsid w:val="00616C9C"/>
    <w:rsid w:val="0062121C"/>
    <w:rsid w:val="00627E7B"/>
    <w:rsid w:val="006301B7"/>
    <w:rsid w:val="006338BF"/>
    <w:rsid w:val="00636848"/>
    <w:rsid w:val="0064043B"/>
    <w:rsid w:val="00643758"/>
    <w:rsid w:val="006466E4"/>
    <w:rsid w:val="0065081D"/>
    <w:rsid w:val="006516D3"/>
    <w:rsid w:val="00653E78"/>
    <w:rsid w:val="00655C9A"/>
    <w:rsid w:val="00664B58"/>
    <w:rsid w:val="00666234"/>
    <w:rsid w:val="00666D0D"/>
    <w:rsid w:val="0067236A"/>
    <w:rsid w:val="00674B71"/>
    <w:rsid w:val="006805EC"/>
    <w:rsid w:val="00681015"/>
    <w:rsid w:val="00691C53"/>
    <w:rsid w:val="006A291F"/>
    <w:rsid w:val="006A6FE3"/>
    <w:rsid w:val="006B1E0A"/>
    <w:rsid w:val="006B2410"/>
    <w:rsid w:val="006B292F"/>
    <w:rsid w:val="006B543C"/>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064AD"/>
    <w:rsid w:val="00713145"/>
    <w:rsid w:val="00713568"/>
    <w:rsid w:val="00714C84"/>
    <w:rsid w:val="007264F2"/>
    <w:rsid w:val="00726CA0"/>
    <w:rsid w:val="00727BA0"/>
    <w:rsid w:val="0073582C"/>
    <w:rsid w:val="00744558"/>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2465"/>
    <w:rsid w:val="007A4072"/>
    <w:rsid w:val="007B27C1"/>
    <w:rsid w:val="007B3185"/>
    <w:rsid w:val="007B4741"/>
    <w:rsid w:val="007B687B"/>
    <w:rsid w:val="007D239E"/>
    <w:rsid w:val="007D4A41"/>
    <w:rsid w:val="007D65AD"/>
    <w:rsid w:val="007E0FBF"/>
    <w:rsid w:val="007E3A69"/>
    <w:rsid w:val="007F0723"/>
    <w:rsid w:val="007F1221"/>
    <w:rsid w:val="007F64A1"/>
    <w:rsid w:val="0080475E"/>
    <w:rsid w:val="0081668D"/>
    <w:rsid w:val="008201AB"/>
    <w:rsid w:val="00820E43"/>
    <w:rsid w:val="008322A0"/>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A7DA0"/>
    <w:rsid w:val="008B1159"/>
    <w:rsid w:val="008B201B"/>
    <w:rsid w:val="008C379D"/>
    <w:rsid w:val="008D4F8C"/>
    <w:rsid w:val="008D66CD"/>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76C4"/>
    <w:rsid w:val="009D1ED1"/>
    <w:rsid w:val="009D2D9A"/>
    <w:rsid w:val="009D3097"/>
    <w:rsid w:val="009D31A9"/>
    <w:rsid w:val="009D5D48"/>
    <w:rsid w:val="009E5FC1"/>
    <w:rsid w:val="009E6B8E"/>
    <w:rsid w:val="009F31ED"/>
    <w:rsid w:val="009F6573"/>
    <w:rsid w:val="009F6960"/>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87E78"/>
    <w:rsid w:val="00A92E6D"/>
    <w:rsid w:val="00A940EC"/>
    <w:rsid w:val="00A95C31"/>
    <w:rsid w:val="00AA272F"/>
    <w:rsid w:val="00AA398F"/>
    <w:rsid w:val="00AA5FA6"/>
    <w:rsid w:val="00AA642B"/>
    <w:rsid w:val="00AB07A8"/>
    <w:rsid w:val="00AB2EE7"/>
    <w:rsid w:val="00AC22A0"/>
    <w:rsid w:val="00AC7067"/>
    <w:rsid w:val="00AC7103"/>
    <w:rsid w:val="00AD1D43"/>
    <w:rsid w:val="00AD1E17"/>
    <w:rsid w:val="00AE1BB3"/>
    <w:rsid w:val="00AE2AE3"/>
    <w:rsid w:val="00AE35F8"/>
    <w:rsid w:val="00B00C51"/>
    <w:rsid w:val="00B0384E"/>
    <w:rsid w:val="00B05832"/>
    <w:rsid w:val="00B071E0"/>
    <w:rsid w:val="00B10A2E"/>
    <w:rsid w:val="00B22FAC"/>
    <w:rsid w:val="00B24064"/>
    <w:rsid w:val="00B24C19"/>
    <w:rsid w:val="00B335F0"/>
    <w:rsid w:val="00B361A1"/>
    <w:rsid w:val="00B43F21"/>
    <w:rsid w:val="00B475BE"/>
    <w:rsid w:val="00B51F85"/>
    <w:rsid w:val="00B60F91"/>
    <w:rsid w:val="00B6242A"/>
    <w:rsid w:val="00B6511C"/>
    <w:rsid w:val="00B66EA4"/>
    <w:rsid w:val="00B77A3C"/>
    <w:rsid w:val="00B824CB"/>
    <w:rsid w:val="00B83458"/>
    <w:rsid w:val="00B96C75"/>
    <w:rsid w:val="00BA4672"/>
    <w:rsid w:val="00BC6459"/>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37AEA"/>
    <w:rsid w:val="00C411CD"/>
    <w:rsid w:val="00C42DE1"/>
    <w:rsid w:val="00C458D9"/>
    <w:rsid w:val="00C45F12"/>
    <w:rsid w:val="00C46535"/>
    <w:rsid w:val="00C540FD"/>
    <w:rsid w:val="00C657D7"/>
    <w:rsid w:val="00C671C5"/>
    <w:rsid w:val="00C71A32"/>
    <w:rsid w:val="00C726B5"/>
    <w:rsid w:val="00C7623E"/>
    <w:rsid w:val="00C80D82"/>
    <w:rsid w:val="00C91AEC"/>
    <w:rsid w:val="00C92E6C"/>
    <w:rsid w:val="00C94420"/>
    <w:rsid w:val="00CA3A52"/>
    <w:rsid w:val="00CA3ACC"/>
    <w:rsid w:val="00CA6F0B"/>
    <w:rsid w:val="00CB0127"/>
    <w:rsid w:val="00CB298A"/>
    <w:rsid w:val="00CB38D6"/>
    <w:rsid w:val="00CD23CD"/>
    <w:rsid w:val="00CD3E01"/>
    <w:rsid w:val="00CD479C"/>
    <w:rsid w:val="00CD6A52"/>
    <w:rsid w:val="00CE1E46"/>
    <w:rsid w:val="00CE30F5"/>
    <w:rsid w:val="00CE5A4A"/>
    <w:rsid w:val="00CF0D2B"/>
    <w:rsid w:val="00CF0E27"/>
    <w:rsid w:val="00CF287E"/>
    <w:rsid w:val="00CF294C"/>
    <w:rsid w:val="00CF319E"/>
    <w:rsid w:val="00CF4BB1"/>
    <w:rsid w:val="00CF6E1C"/>
    <w:rsid w:val="00CF7D26"/>
    <w:rsid w:val="00D0020C"/>
    <w:rsid w:val="00D005D7"/>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83D99"/>
    <w:rsid w:val="00D90861"/>
    <w:rsid w:val="00D9118B"/>
    <w:rsid w:val="00D91904"/>
    <w:rsid w:val="00D9222C"/>
    <w:rsid w:val="00DA28D0"/>
    <w:rsid w:val="00DA5C68"/>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55B1"/>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2E6F"/>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406"/>
    <w:rsid w:val="00FD27CC"/>
    <w:rsid w:val="00FD4902"/>
    <w:rsid w:val="00FD607E"/>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Arial" w:hAnsi="Arial"/>
      <w:b/>
      <w:kern w:val="28"/>
      <w:sz w:val="28"/>
      <w:lang w:val="bg-BG"/>
    </w:rPr>
  </w:style>
  <w:style w:type="character" w:customStyle="1" w:styleId="Heading2Char">
    <w:name w:val="Heading 2 Char"/>
    <w:link w:val="Heading2"/>
    <w:uiPriority w:val="99"/>
    <w:locked/>
    <w:rsid w:val="009A50CB"/>
    <w:rPr>
      <w:sz w:val="24"/>
      <w:lang w:val="bg-BG"/>
    </w:rPr>
  </w:style>
  <w:style w:type="character" w:customStyle="1" w:styleId="Heading3Char">
    <w:name w:val="Heading 3 Char"/>
    <w:link w:val="Heading3"/>
    <w:uiPriority w:val="99"/>
    <w:locked/>
    <w:rsid w:val="009A50CB"/>
    <w:rPr>
      <w:sz w:val="24"/>
      <w:lang w:val="bg-BG"/>
    </w:rPr>
  </w:style>
  <w:style w:type="character" w:customStyle="1" w:styleId="Heading4Char">
    <w:name w:val="Heading 4 Char"/>
    <w:link w:val="Heading4"/>
    <w:uiPriority w:val="99"/>
    <w:locked/>
    <w:rsid w:val="009A50CB"/>
    <w:rPr>
      <w:sz w:val="24"/>
      <w:lang w:val="bg-BG"/>
    </w:rPr>
  </w:style>
  <w:style w:type="character" w:customStyle="1" w:styleId="Heading5Char">
    <w:name w:val="Heading 5 Char"/>
    <w:link w:val="Heading5"/>
    <w:uiPriority w:val="99"/>
    <w:locked/>
    <w:rsid w:val="009A50CB"/>
    <w:rPr>
      <w:rFonts w:ascii="Arial" w:hAnsi="Arial"/>
      <w:b/>
      <w:caps/>
      <w:sz w:val="36"/>
      <w:lang w:val="bg-BG"/>
    </w:rPr>
  </w:style>
  <w:style w:type="character" w:customStyle="1" w:styleId="Heading6Char">
    <w:name w:val="Heading 6 Char"/>
    <w:link w:val="Heading6"/>
    <w:uiPriority w:val="99"/>
    <w:locked/>
    <w:rsid w:val="009A50CB"/>
    <w:rPr>
      <w:i/>
      <w:sz w:val="22"/>
      <w:lang w:val="bg-BG"/>
    </w:rPr>
  </w:style>
  <w:style w:type="character" w:customStyle="1" w:styleId="Heading7Char">
    <w:name w:val="Heading 7 Char"/>
    <w:link w:val="Heading7"/>
    <w:uiPriority w:val="99"/>
    <w:locked/>
    <w:rsid w:val="009A50CB"/>
    <w:rPr>
      <w:rFonts w:ascii="Arial" w:hAnsi="Arial"/>
      <w:sz w:val="24"/>
      <w:lang w:val="bg-BG"/>
    </w:rPr>
  </w:style>
  <w:style w:type="character" w:customStyle="1" w:styleId="Heading8Char">
    <w:name w:val="Heading 8 Char"/>
    <w:link w:val="Heading8"/>
    <w:uiPriority w:val="99"/>
    <w:locked/>
    <w:rsid w:val="009A50CB"/>
    <w:rPr>
      <w:rFonts w:ascii="Arial" w:hAnsi="Arial"/>
      <w:i/>
      <w:sz w:val="24"/>
      <w:lang w:val="bg-BG"/>
    </w:rPr>
  </w:style>
  <w:style w:type="character" w:customStyle="1" w:styleId="Heading9Char">
    <w:name w:val="Heading 9 Char"/>
    <w:link w:val="Heading9"/>
    <w:uiPriority w:val="99"/>
    <w:locked/>
    <w:rsid w:val="009A50CB"/>
    <w:rPr>
      <w:rFonts w:ascii="Arial" w:hAnsi="Arial"/>
      <w:b/>
      <w:i/>
      <w:sz w:val="18"/>
      <w:lang w:val="bg-BG"/>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UnresolvedMention">
    <w:name w:val="Unresolved Mention"/>
    <w:basedOn w:val="DefaultParagraphFont"/>
    <w:uiPriority w:val="99"/>
    <w:semiHidden/>
    <w:unhideWhenUsed/>
    <w:rsid w:val="0048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553</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60</cp:revision>
  <cp:lastPrinted>2025-05-23T10:38:00Z</cp:lastPrinted>
  <dcterms:created xsi:type="dcterms:W3CDTF">2024-02-22T09:19:00Z</dcterms:created>
  <dcterms:modified xsi:type="dcterms:W3CDTF">2025-06-04T10:09:00Z</dcterms:modified>
</cp:coreProperties>
</file>