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Pr="004518FB" w:rsidRDefault="009D1ED1" w:rsidP="009D1ED1">
      <w:pPr>
        <w:numPr>
          <w:ilvl w:val="12"/>
          <w:numId w:val="0"/>
        </w:numPr>
        <w:jc w:val="both"/>
        <w:rPr>
          <w:b/>
          <w:sz w:val="18"/>
          <w:szCs w:val="18"/>
          <w:lang w:val="ru-RU"/>
        </w:rPr>
      </w:pPr>
      <w:proofErr w:type="spellStart"/>
      <w:r w:rsidRPr="004518FB">
        <w:rPr>
          <w:sz w:val="18"/>
          <w:szCs w:val="18"/>
        </w:rPr>
        <w:t>Индекс</w:t>
      </w:r>
      <w:proofErr w:type="spellEnd"/>
      <w:r w:rsidRPr="004518FB">
        <w:rPr>
          <w:sz w:val="18"/>
          <w:szCs w:val="18"/>
        </w:rPr>
        <w:t xml:space="preserve"> на </w:t>
      </w:r>
      <w:proofErr w:type="spellStart"/>
      <w:r w:rsidRPr="004518FB">
        <w:rPr>
          <w:sz w:val="18"/>
          <w:szCs w:val="18"/>
        </w:rPr>
        <w:t>документирана</w:t>
      </w:r>
      <w:proofErr w:type="spellEnd"/>
      <w:r w:rsidRPr="004518FB">
        <w:rPr>
          <w:sz w:val="18"/>
          <w:szCs w:val="18"/>
        </w:rPr>
        <w:t xml:space="preserve"> </w:t>
      </w:r>
      <w:proofErr w:type="spellStart"/>
      <w:r w:rsidRPr="004518FB">
        <w:rPr>
          <w:sz w:val="18"/>
          <w:szCs w:val="18"/>
        </w:rPr>
        <w:t>информация</w:t>
      </w:r>
      <w:proofErr w:type="spellEnd"/>
      <w:r w:rsidRPr="004518FB">
        <w:rPr>
          <w:b/>
          <w:sz w:val="18"/>
          <w:szCs w:val="18"/>
        </w:rPr>
        <w:t>:</w:t>
      </w:r>
      <w:r w:rsidRPr="004518FB">
        <w:rPr>
          <w:b/>
          <w:sz w:val="18"/>
          <w:szCs w:val="18"/>
        </w:rPr>
        <w:tab/>
      </w:r>
      <w:r w:rsidRPr="004518FB">
        <w:rPr>
          <w:b/>
          <w:sz w:val="18"/>
          <w:szCs w:val="18"/>
        </w:rPr>
        <w:tab/>
      </w:r>
      <w:r w:rsidRPr="004518FB">
        <w:rPr>
          <w:b/>
          <w:sz w:val="18"/>
          <w:szCs w:val="18"/>
        </w:rPr>
        <w:tab/>
      </w:r>
      <w:r w:rsidRPr="004518FB">
        <w:rPr>
          <w:b/>
          <w:sz w:val="18"/>
          <w:szCs w:val="18"/>
          <w:lang w:val="ru-RU"/>
        </w:rPr>
        <w:tab/>
      </w:r>
      <w:r w:rsidRPr="004518FB">
        <w:rPr>
          <w:b/>
          <w:sz w:val="18"/>
          <w:szCs w:val="18"/>
          <w:lang w:val="ru-RU"/>
        </w:rPr>
        <w:tab/>
        <w:t xml:space="preserve">ПРИЛОЖЕНИЕ № 11 </w:t>
      </w:r>
    </w:p>
    <w:p w14:paraId="4014B2D2" w14:textId="77777777" w:rsidR="009D1ED1" w:rsidRPr="004518FB" w:rsidRDefault="009D1ED1" w:rsidP="009D1ED1">
      <w:pPr>
        <w:numPr>
          <w:ilvl w:val="12"/>
          <w:numId w:val="0"/>
        </w:numPr>
        <w:jc w:val="both"/>
        <w:rPr>
          <w:b/>
          <w:sz w:val="18"/>
          <w:szCs w:val="18"/>
          <w:lang w:val="ru-RU"/>
        </w:rPr>
      </w:pPr>
      <w:r w:rsidRPr="004518FB">
        <w:rPr>
          <w:sz w:val="18"/>
          <w:szCs w:val="18"/>
        </w:rPr>
        <w:t>РИ-ИСУ 09.02.00.00.00/11-1</w:t>
      </w:r>
    </w:p>
    <w:p w14:paraId="12EA1C11" w14:textId="5A148FDF" w:rsidR="005262C3" w:rsidRPr="00D54D6A" w:rsidRDefault="009D1ED1" w:rsidP="009D1ED1">
      <w:pPr>
        <w:rPr>
          <w:color w:val="FF0000"/>
          <w:sz w:val="22"/>
          <w:szCs w:val="22"/>
          <w:lang w:val="bg-BG"/>
        </w:rPr>
      </w:pPr>
      <w:r w:rsidRPr="004518FB">
        <w:rPr>
          <w:sz w:val="22"/>
          <w:szCs w:val="22"/>
          <w:lang w:val="bg-BG"/>
        </w:rPr>
        <w:t>Рег</w:t>
      </w:r>
      <w:r w:rsidRPr="004518FB">
        <w:rPr>
          <w:sz w:val="22"/>
          <w:szCs w:val="22"/>
        </w:rPr>
        <w:t xml:space="preserve">. № </w:t>
      </w:r>
      <w:r w:rsidRPr="004518FB">
        <w:rPr>
          <w:sz w:val="22"/>
          <w:szCs w:val="22"/>
          <w:lang w:val="bg-BG"/>
        </w:rPr>
        <w:t>93-00</w:t>
      </w:r>
      <w:r w:rsidR="00AB2EEC" w:rsidRPr="004518FB">
        <w:rPr>
          <w:sz w:val="22"/>
          <w:szCs w:val="22"/>
          <w:lang w:val="bg-BG"/>
        </w:rPr>
        <w:t>-</w:t>
      </w:r>
      <w:r w:rsidR="003F1418">
        <w:rPr>
          <w:sz w:val="22"/>
          <w:szCs w:val="22"/>
          <w:lang w:val="bg-BG"/>
        </w:rPr>
        <w:t>12901</w:t>
      </w:r>
      <w:r w:rsidR="00AB2EEC" w:rsidRPr="004518FB">
        <w:rPr>
          <w:sz w:val="22"/>
          <w:szCs w:val="22"/>
          <w:lang w:val="bg-BG"/>
        </w:rPr>
        <w:t>/</w:t>
      </w:r>
      <w:r w:rsidR="003F1418">
        <w:rPr>
          <w:sz w:val="22"/>
          <w:szCs w:val="22"/>
          <w:lang w:val="bg-BG"/>
        </w:rPr>
        <w:t>11.11</w:t>
      </w:r>
      <w:r w:rsidR="005B0FD0" w:rsidRPr="004518FB">
        <w:rPr>
          <w:sz w:val="22"/>
          <w:szCs w:val="22"/>
          <w:lang w:val="bg-BG"/>
        </w:rPr>
        <w:t>.</w:t>
      </w:r>
      <w:r w:rsidRPr="004518FB">
        <w:rPr>
          <w:sz w:val="22"/>
          <w:szCs w:val="22"/>
          <w:lang w:val="bg-BG"/>
        </w:rPr>
        <w:t>20</w:t>
      </w:r>
      <w:r w:rsidR="00274D8E" w:rsidRPr="004518FB">
        <w:rPr>
          <w:sz w:val="22"/>
          <w:szCs w:val="22"/>
          <w:lang w:val="bg-BG"/>
        </w:rPr>
        <w:t>2</w:t>
      </w:r>
      <w:r w:rsidR="00D4610F" w:rsidRPr="004518FB">
        <w:rPr>
          <w:sz w:val="22"/>
          <w:szCs w:val="22"/>
          <w:lang w:val="en-US"/>
        </w:rPr>
        <w:t>5</w:t>
      </w:r>
      <w:r w:rsidRPr="004518FB">
        <w:rPr>
          <w:sz w:val="22"/>
          <w:szCs w:val="22"/>
        </w:rPr>
        <w:t>г.</w:t>
      </w:r>
      <w:r w:rsidRPr="004518FB">
        <w:rPr>
          <w:sz w:val="22"/>
          <w:szCs w:val="22"/>
        </w:rPr>
        <w:tab/>
      </w:r>
      <w:r w:rsidRPr="00D54D6A">
        <w:rPr>
          <w:color w:val="FF0000"/>
          <w:sz w:val="22"/>
          <w:szCs w:val="22"/>
        </w:rPr>
        <w:tab/>
      </w:r>
      <w:r w:rsidRPr="00D54D6A">
        <w:rPr>
          <w:color w:val="FF0000"/>
          <w:sz w:val="22"/>
          <w:szCs w:val="22"/>
        </w:rPr>
        <w:tab/>
      </w:r>
      <w:r w:rsidRPr="00D54D6A">
        <w:rPr>
          <w:color w:val="FF0000"/>
          <w:sz w:val="22"/>
          <w:szCs w:val="22"/>
          <w:lang w:val="bg-BG"/>
        </w:rPr>
        <w:t xml:space="preserve">         </w:t>
      </w:r>
    </w:p>
    <w:p w14:paraId="07740FD2" w14:textId="77777777" w:rsidR="004F4B7F" w:rsidRPr="003F255A" w:rsidRDefault="004F4B7F" w:rsidP="005262C3">
      <w:pPr>
        <w:jc w:val="center"/>
        <w:rPr>
          <w:b/>
          <w:sz w:val="24"/>
          <w:szCs w:val="24"/>
          <w:u w:val="single"/>
        </w:rPr>
      </w:pPr>
    </w:p>
    <w:p w14:paraId="496060A8" w14:textId="3D9B3CB0" w:rsidR="000308DE" w:rsidRPr="003F255A" w:rsidRDefault="000308DE" w:rsidP="005262C3">
      <w:pPr>
        <w:jc w:val="center"/>
        <w:rPr>
          <w:b/>
          <w:sz w:val="24"/>
          <w:szCs w:val="24"/>
          <w:u w:val="single"/>
        </w:rPr>
      </w:pPr>
      <w:r w:rsidRPr="003F255A">
        <w:rPr>
          <w:b/>
          <w:sz w:val="24"/>
          <w:szCs w:val="24"/>
          <w:u w:val="single"/>
        </w:rPr>
        <w:t>ЗАПИТВАНЕ ЗА ОФЕРТА</w:t>
      </w:r>
    </w:p>
    <w:p w14:paraId="2E60C3FB" w14:textId="3174961C" w:rsidR="00A74917" w:rsidRPr="003F255A" w:rsidRDefault="00A74917" w:rsidP="001C0374">
      <w:pPr>
        <w:rPr>
          <w:b/>
          <w:color w:val="FF0000"/>
          <w:sz w:val="24"/>
          <w:szCs w:val="24"/>
          <w:u w:val="single"/>
        </w:rPr>
      </w:pPr>
    </w:p>
    <w:p w14:paraId="1168E47A" w14:textId="20808DAB" w:rsidR="00B475BE" w:rsidRPr="00FC5F03" w:rsidRDefault="00A74917" w:rsidP="00A74917">
      <w:pPr>
        <w:pStyle w:val="BodyText"/>
        <w:rPr>
          <w:color w:val="auto"/>
          <w:sz w:val="24"/>
          <w:szCs w:val="24"/>
          <w:lang w:val="en-US"/>
        </w:rPr>
      </w:pPr>
      <w:r w:rsidRPr="00FC5F03">
        <w:rPr>
          <w:b/>
          <w:bCs/>
          <w:color w:val="auto"/>
          <w:sz w:val="24"/>
          <w:szCs w:val="24"/>
          <w:u w:val="single"/>
          <w:lang w:val="bg-BG"/>
        </w:rPr>
        <w:t>Относно:</w:t>
      </w:r>
      <w:r w:rsidRPr="00FC5F03">
        <w:rPr>
          <w:b/>
          <w:bCs/>
          <w:color w:val="auto"/>
          <w:sz w:val="24"/>
          <w:szCs w:val="24"/>
          <w:lang w:val="bg-BG"/>
        </w:rPr>
        <w:t xml:space="preserve"> </w:t>
      </w:r>
      <w:bookmarkStart w:id="0" w:name="_Hlk205797286"/>
      <w:r w:rsidR="00192FAC" w:rsidRPr="00FC5F03">
        <w:rPr>
          <w:color w:val="auto"/>
          <w:sz w:val="24"/>
          <w:szCs w:val="24"/>
          <w:lang w:val="bg-BG"/>
        </w:rPr>
        <w:t>Д</w:t>
      </w:r>
      <w:r w:rsidR="003320E5" w:rsidRPr="00FC5F03">
        <w:rPr>
          <w:color w:val="auto"/>
          <w:sz w:val="24"/>
          <w:szCs w:val="24"/>
          <w:lang w:val="bg-BG"/>
        </w:rPr>
        <w:t xml:space="preserve">оставка </w:t>
      </w:r>
      <w:r w:rsidR="00D4610F" w:rsidRPr="00FC5F03">
        <w:rPr>
          <w:color w:val="auto"/>
          <w:sz w:val="24"/>
          <w:szCs w:val="24"/>
          <w:lang w:val="bg-BG"/>
        </w:rPr>
        <w:t xml:space="preserve">на </w:t>
      </w:r>
      <w:bookmarkStart w:id="1" w:name="_Hlk205207541"/>
      <w:bookmarkStart w:id="2" w:name="_Hlk205208709"/>
      <w:proofErr w:type="spellStart"/>
      <w:r w:rsidR="003F255A" w:rsidRPr="00FC5F03">
        <w:rPr>
          <w:bCs/>
          <w:color w:val="auto"/>
          <w:sz w:val="24"/>
          <w:szCs w:val="24"/>
          <w:lang w:val="bg-BG" w:eastAsia="bg-BG"/>
        </w:rPr>
        <w:t>трошачни</w:t>
      </w:r>
      <w:proofErr w:type="spellEnd"/>
      <w:r w:rsidR="003F255A" w:rsidRPr="00FC5F03">
        <w:rPr>
          <w:bCs/>
          <w:color w:val="auto"/>
          <w:sz w:val="24"/>
          <w:szCs w:val="24"/>
          <w:lang w:val="bg-BG" w:eastAsia="bg-BG"/>
        </w:rPr>
        <w:t xml:space="preserve"> плочи за челюстна трошачка, тип ЩДП 2100 х 1500</w:t>
      </w:r>
      <w:r w:rsidR="007F5703" w:rsidRPr="00FC5F03">
        <w:rPr>
          <w:color w:val="auto"/>
          <w:sz w:val="24"/>
          <w:szCs w:val="24"/>
          <w:lang w:val="en-US" w:eastAsia="bg-BG"/>
        </w:rPr>
        <w:t>.</w:t>
      </w:r>
      <w:bookmarkEnd w:id="0"/>
      <w:bookmarkEnd w:id="1"/>
      <w:bookmarkEnd w:id="2"/>
    </w:p>
    <w:p w14:paraId="5B7531EB" w14:textId="77777777" w:rsidR="004F4B7F" w:rsidRPr="00FC5F03" w:rsidRDefault="004F4B7F" w:rsidP="00A74917">
      <w:pPr>
        <w:pStyle w:val="BodyText"/>
        <w:rPr>
          <w:color w:val="auto"/>
          <w:szCs w:val="16"/>
          <w:lang w:val="bg-BG"/>
        </w:rPr>
      </w:pPr>
    </w:p>
    <w:p w14:paraId="46383876" w14:textId="77777777" w:rsidR="000308DE" w:rsidRPr="00FC5F03" w:rsidRDefault="000308DE" w:rsidP="00084182">
      <w:pPr>
        <w:spacing w:line="220" w:lineRule="atLeast"/>
        <w:jc w:val="both"/>
        <w:rPr>
          <w:b/>
          <w:sz w:val="24"/>
          <w:szCs w:val="24"/>
          <w:u w:val="single"/>
          <w:lang w:val="bg-BG"/>
        </w:rPr>
      </w:pPr>
      <w:r w:rsidRPr="00FC5F03">
        <w:rPr>
          <w:b/>
          <w:sz w:val="24"/>
          <w:szCs w:val="24"/>
          <w:u w:val="single"/>
        </w:rPr>
        <w:t xml:space="preserve">І. </w:t>
      </w:r>
      <w:r w:rsidRPr="00FC5F03">
        <w:rPr>
          <w:b/>
          <w:sz w:val="24"/>
          <w:szCs w:val="24"/>
          <w:u w:val="single"/>
          <w:lang w:val="ru-RU"/>
        </w:rPr>
        <w:t xml:space="preserve"> </w:t>
      </w:r>
      <w:r w:rsidRPr="00FC5F03">
        <w:rPr>
          <w:b/>
          <w:sz w:val="24"/>
          <w:szCs w:val="24"/>
          <w:u w:val="single"/>
        </w:rPr>
        <w:t>ТЕХНИЧЕСКИ ИЗИСКВАНИЯ КЪМ ДОСТАВКАТА</w:t>
      </w:r>
    </w:p>
    <w:p w14:paraId="75DAEF77" w14:textId="1779D6BE" w:rsidR="00D43176" w:rsidRPr="00FC5F03" w:rsidRDefault="009E0E68" w:rsidP="004518FB">
      <w:pPr>
        <w:spacing w:line="220" w:lineRule="atLeast"/>
        <w:ind w:firstLine="142"/>
        <w:jc w:val="both"/>
        <w:rPr>
          <w:sz w:val="24"/>
          <w:szCs w:val="24"/>
          <w:lang w:val="bg-BG"/>
        </w:rPr>
      </w:pPr>
      <w:r w:rsidRPr="00FC5F03">
        <w:rPr>
          <w:sz w:val="24"/>
          <w:szCs w:val="24"/>
          <w:lang w:val="en-US"/>
        </w:rPr>
        <w:t xml:space="preserve">1. </w:t>
      </w:r>
      <w:r w:rsidR="00C41CEE" w:rsidRPr="00FC5F03">
        <w:rPr>
          <w:sz w:val="24"/>
          <w:szCs w:val="24"/>
          <w:lang w:val="bg-BG"/>
        </w:rPr>
        <w:t xml:space="preserve">Моля за нуждите на „Асарел-Медет” АД </w:t>
      </w:r>
      <w:r w:rsidR="00304955" w:rsidRPr="00FC5F03">
        <w:rPr>
          <w:sz w:val="24"/>
          <w:szCs w:val="24"/>
          <w:lang w:val="bg-BG"/>
        </w:rPr>
        <w:t>да бъде</w:t>
      </w:r>
      <w:r w:rsidR="00D43176" w:rsidRPr="00FC5F03">
        <w:rPr>
          <w:sz w:val="24"/>
          <w:szCs w:val="24"/>
          <w:lang w:val="bg-BG"/>
        </w:rPr>
        <w:t xml:space="preserve"> оферира</w:t>
      </w:r>
      <w:r w:rsidR="00304955" w:rsidRPr="00FC5F03">
        <w:rPr>
          <w:sz w:val="24"/>
          <w:szCs w:val="24"/>
          <w:lang w:val="bg-BG"/>
        </w:rPr>
        <w:t>на</w:t>
      </w:r>
      <w:r w:rsidR="00D43176" w:rsidRPr="00FC5F03">
        <w:rPr>
          <w:sz w:val="24"/>
          <w:szCs w:val="24"/>
          <w:lang w:val="bg-BG"/>
        </w:rPr>
        <w:t xml:space="preserve"> доставката на </w:t>
      </w:r>
      <w:proofErr w:type="spellStart"/>
      <w:r w:rsidR="003F255A" w:rsidRPr="00FC5F03">
        <w:rPr>
          <w:bCs/>
          <w:sz w:val="24"/>
          <w:szCs w:val="24"/>
          <w:lang w:val="bg-BG"/>
        </w:rPr>
        <w:t>трошачни</w:t>
      </w:r>
      <w:proofErr w:type="spellEnd"/>
      <w:r w:rsidR="003F255A" w:rsidRPr="00FC5F03">
        <w:rPr>
          <w:bCs/>
          <w:sz w:val="24"/>
          <w:szCs w:val="24"/>
          <w:lang w:val="bg-BG"/>
        </w:rPr>
        <w:t xml:space="preserve"> плочи за челюстна трошачка, тип ЩДП 2100 х 1500</w:t>
      </w:r>
      <w:r w:rsidR="0069313F" w:rsidRPr="00FC5F03">
        <w:rPr>
          <w:sz w:val="24"/>
          <w:szCs w:val="24"/>
          <w:lang w:val="bg-BG"/>
        </w:rPr>
        <w:t xml:space="preserve">, </w:t>
      </w:r>
      <w:r w:rsidRPr="00FC5F03">
        <w:rPr>
          <w:sz w:val="24"/>
          <w:szCs w:val="24"/>
          <w:lang w:val="bg-BG"/>
        </w:rPr>
        <w:t>както следва</w:t>
      </w:r>
      <w:r w:rsidR="00D43176" w:rsidRPr="00FC5F03">
        <w:rPr>
          <w:sz w:val="24"/>
          <w:szCs w:val="24"/>
          <w:lang w:val="bg-BG"/>
        </w:rPr>
        <w:t>:</w:t>
      </w:r>
    </w:p>
    <w:tbl>
      <w:tblPr>
        <w:tblStyle w:val="TableGrid"/>
        <w:tblW w:w="9918" w:type="dxa"/>
        <w:tblLook w:val="04A0" w:firstRow="1" w:lastRow="0" w:firstColumn="1" w:lastColumn="0" w:noHBand="0" w:noVBand="1"/>
      </w:tblPr>
      <w:tblGrid>
        <w:gridCol w:w="497"/>
        <w:gridCol w:w="2192"/>
        <w:gridCol w:w="1842"/>
        <w:gridCol w:w="851"/>
        <w:gridCol w:w="4536"/>
      </w:tblGrid>
      <w:tr w:rsidR="006414CE" w:rsidRPr="003F255A" w14:paraId="508A7BEB" w14:textId="59EC0A90" w:rsidTr="00D5176D">
        <w:trPr>
          <w:trHeight w:val="353"/>
        </w:trPr>
        <w:tc>
          <w:tcPr>
            <w:tcW w:w="497" w:type="dxa"/>
            <w:shd w:val="clear" w:color="auto" w:fill="D9D9D9" w:themeFill="background1" w:themeFillShade="D9"/>
            <w:vAlign w:val="center"/>
          </w:tcPr>
          <w:p w14:paraId="7F0DCB3F" w14:textId="3A0F54FA" w:rsidR="003F255A" w:rsidRPr="00FC5F03" w:rsidRDefault="003F255A" w:rsidP="003F255A">
            <w:pPr>
              <w:spacing w:line="220" w:lineRule="atLeast"/>
              <w:jc w:val="center"/>
              <w:rPr>
                <w:b/>
                <w:bCs/>
                <w:sz w:val="22"/>
                <w:szCs w:val="22"/>
                <w:lang w:val="bg-BG"/>
              </w:rPr>
            </w:pPr>
            <w:r w:rsidRPr="00FC5F03">
              <w:rPr>
                <w:b/>
                <w:bCs/>
                <w:sz w:val="22"/>
                <w:szCs w:val="22"/>
                <w:lang w:val="bg-BG"/>
              </w:rPr>
              <w:t>№</w:t>
            </w:r>
          </w:p>
        </w:tc>
        <w:tc>
          <w:tcPr>
            <w:tcW w:w="2192" w:type="dxa"/>
            <w:shd w:val="clear" w:color="auto" w:fill="D9D9D9" w:themeFill="background1" w:themeFillShade="D9"/>
            <w:vAlign w:val="center"/>
          </w:tcPr>
          <w:p w14:paraId="4F3B2D17" w14:textId="270C2DF1" w:rsidR="003F255A" w:rsidRPr="00FC5F03" w:rsidRDefault="003F255A" w:rsidP="003F255A">
            <w:pPr>
              <w:spacing w:line="220" w:lineRule="atLeast"/>
              <w:jc w:val="center"/>
              <w:rPr>
                <w:b/>
                <w:bCs/>
                <w:sz w:val="22"/>
                <w:szCs w:val="22"/>
                <w:lang w:val="bg-BG"/>
              </w:rPr>
            </w:pPr>
            <w:r w:rsidRPr="00FC5F03">
              <w:rPr>
                <w:b/>
                <w:bCs/>
                <w:sz w:val="22"/>
                <w:szCs w:val="22"/>
                <w:lang w:val="bg-BG"/>
              </w:rPr>
              <w:t>Наименование</w:t>
            </w:r>
          </w:p>
        </w:tc>
        <w:tc>
          <w:tcPr>
            <w:tcW w:w="1842" w:type="dxa"/>
            <w:shd w:val="clear" w:color="auto" w:fill="D9D9D9" w:themeFill="background1" w:themeFillShade="D9"/>
            <w:vAlign w:val="center"/>
          </w:tcPr>
          <w:p w14:paraId="2C3DB947" w14:textId="2C37F416" w:rsidR="003F255A" w:rsidRPr="00FC5F03" w:rsidRDefault="003F255A" w:rsidP="003F255A">
            <w:pPr>
              <w:spacing w:line="220" w:lineRule="atLeast"/>
              <w:jc w:val="center"/>
              <w:rPr>
                <w:b/>
                <w:bCs/>
                <w:sz w:val="22"/>
                <w:szCs w:val="22"/>
                <w:lang w:val="bg-BG"/>
              </w:rPr>
            </w:pPr>
            <w:r w:rsidRPr="00FC5F03">
              <w:rPr>
                <w:b/>
                <w:bCs/>
                <w:sz w:val="22"/>
                <w:szCs w:val="22"/>
                <w:lang w:val="bg-BG"/>
              </w:rPr>
              <w:t>Чертеж</w:t>
            </w:r>
          </w:p>
        </w:tc>
        <w:tc>
          <w:tcPr>
            <w:tcW w:w="851" w:type="dxa"/>
            <w:shd w:val="clear" w:color="auto" w:fill="D9D9D9" w:themeFill="background1" w:themeFillShade="D9"/>
            <w:vAlign w:val="center"/>
          </w:tcPr>
          <w:p w14:paraId="56F99E2D" w14:textId="39524B57" w:rsidR="003F255A" w:rsidRPr="00FC5F03" w:rsidRDefault="003F255A" w:rsidP="003F255A">
            <w:pPr>
              <w:spacing w:line="220" w:lineRule="atLeast"/>
              <w:jc w:val="center"/>
              <w:rPr>
                <w:b/>
                <w:bCs/>
                <w:sz w:val="22"/>
                <w:szCs w:val="22"/>
                <w:lang w:val="bg-BG"/>
              </w:rPr>
            </w:pPr>
            <w:r w:rsidRPr="00FC5F03">
              <w:rPr>
                <w:b/>
                <w:bCs/>
                <w:sz w:val="22"/>
                <w:szCs w:val="22"/>
                <w:lang w:val="bg-BG"/>
              </w:rPr>
              <w:t>Брой</w:t>
            </w:r>
          </w:p>
        </w:tc>
        <w:tc>
          <w:tcPr>
            <w:tcW w:w="4536" w:type="dxa"/>
            <w:shd w:val="clear" w:color="auto" w:fill="D9D9D9" w:themeFill="background1" w:themeFillShade="D9"/>
            <w:vAlign w:val="center"/>
          </w:tcPr>
          <w:p w14:paraId="4F5E2BF3" w14:textId="6A8F93A7" w:rsidR="003F255A" w:rsidRPr="00FC5F03" w:rsidRDefault="003F255A" w:rsidP="003F255A">
            <w:pPr>
              <w:spacing w:line="220" w:lineRule="atLeast"/>
              <w:jc w:val="center"/>
              <w:rPr>
                <w:b/>
                <w:bCs/>
                <w:sz w:val="22"/>
                <w:szCs w:val="22"/>
                <w:lang w:val="bg-BG"/>
              </w:rPr>
            </w:pPr>
            <w:r w:rsidRPr="00FC5F03">
              <w:rPr>
                <w:b/>
                <w:bCs/>
                <w:sz w:val="22"/>
                <w:szCs w:val="22"/>
                <w:lang w:val="bg-BG"/>
              </w:rPr>
              <w:t>График на доставка</w:t>
            </w:r>
          </w:p>
        </w:tc>
      </w:tr>
      <w:tr w:rsidR="006414CE" w:rsidRPr="003F255A" w14:paraId="38573318" w14:textId="6AC8E9DC" w:rsidTr="00D5176D">
        <w:trPr>
          <w:trHeight w:val="413"/>
        </w:trPr>
        <w:tc>
          <w:tcPr>
            <w:tcW w:w="497" w:type="dxa"/>
            <w:vAlign w:val="center"/>
          </w:tcPr>
          <w:p w14:paraId="5AC134A0" w14:textId="219E7783" w:rsidR="003F255A" w:rsidRPr="00FC5F03" w:rsidRDefault="003F255A" w:rsidP="003F255A">
            <w:pPr>
              <w:spacing w:line="220" w:lineRule="atLeast"/>
              <w:jc w:val="center"/>
              <w:rPr>
                <w:sz w:val="22"/>
                <w:szCs w:val="22"/>
                <w:lang w:val="bg-BG"/>
              </w:rPr>
            </w:pPr>
            <w:r w:rsidRPr="00FC5F03">
              <w:rPr>
                <w:sz w:val="22"/>
                <w:szCs w:val="22"/>
                <w:lang w:val="bg-BG"/>
              </w:rPr>
              <w:t>1.</w:t>
            </w:r>
          </w:p>
        </w:tc>
        <w:tc>
          <w:tcPr>
            <w:tcW w:w="2192" w:type="dxa"/>
            <w:vAlign w:val="center"/>
          </w:tcPr>
          <w:p w14:paraId="410CD423" w14:textId="73ECDD59" w:rsidR="003F255A" w:rsidRPr="00FC5F03" w:rsidRDefault="003F255A" w:rsidP="00062A47">
            <w:pPr>
              <w:spacing w:line="220" w:lineRule="atLeast"/>
              <w:ind w:right="-245"/>
              <w:rPr>
                <w:sz w:val="22"/>
                <w:szCs w:val="22"/>
                <w:lang w:val="bg-BG"/>
              </w:rPr>
            </w:pPr>
            <w:r w:rsidRPr="00FC5F03">
              <w:rPr>
                <w:sz w:val="22"/>
                <w:szCs w:val="22"/>
                <w:lang w:val="bg-BG"/>
              </w:rPr>
              <w:t>Плоча</w:t>
            </w:r>
          </w:p>
        </w:tc>
        <w:tc>
          <w:tcPr>
            <w:tcW w:w="1842" w:type="dxa"/>
            <w:vAlign w:val="center"/>
          </w:tcPr>
          <w:p w14:paraId="24331FC7" w14:textId="37999553" w:rsidR="003F255A" w:rsidRPr="00FC5F03" w:rsidRDefault="003F255A" w:rsidP="003F255A">
            <w:pPr>
              <w:jc w:val="center"/>
              <w:rPr>
                <w:sz w:val="22"/>
                <w:szCs w:val="22"/>
                <w:lang w:val="bg-BG" w:eastAsia="bg-BG"/>
              </w:rPr>
            </w:pPr>
            <w:r w:rsidRPr="00FC5F03">
              <w:rPr>
                <w:sz w:val="22"/>
                <w:szCs w:val="22"/>
              </w:rPr>
              <w:t>Т1-01/01-00-07</w:t>
            </w:r>
          </w:p>
        </w:tc>
        <w:tc>
          <w:tcPr>
            <w:tcW w:w="851" w:type="dxa"/>
            <w:vAlign w:val="center"/>
          </w:tcPr>
          <w:p w14:paraId="5856DFB2" w14:textId="09F12D48" w:rsidR="003F255A" w:rsidRPr="00FC5F03" w:rsidRDefault="003F255A" w:rsidP="003F255A">
            <w:pPr>
              <w:spacing w:line="220" w:lineRule="atLeast"/>
              <w:jc w:val="center"/>
              <w:rPr>
                <w:sz w:val="22"/>
                <w:szCs w:val="22"/>
                <w:lang w:val="bg-BG"/>
              </w:rPr>
            </w:pPr>
            <w:r w:rsidRPr="00FC5F03">
              <w:rPr>
                <w:sz w:val="22"/>
                <w:szCs w:val="22"/>
                <w:lang w:val="bg-BG"/>
              </w:rPr>
              <w:t xml:space="preserve">16 </w:t>
            </w:r>
          </w:p>
        </w:tc>
        <w:tc>
          <w:tcPr>
            <w:tcW w:w="4536" w:type="dxa"/>
          </w:tcPr>
          <w:p w14:paraId="7B7470F7" w14:textId="41D899CD" w:rsidR="0065596E" w:rsidRDefault="0065596E" w:rsidP="00062A47">
            <w:pPr>
              <w:spacing w:line="220" w:lineRule="atLeast"/>
              <w:ind w:left="-162" w:right="-107" w:firstLine="142"/>
              <w:jc w:val="center"/>
              <w:rPr>
                <w:sz w:val="22"/>
                <w:szCs w:val="22"/>
                <w:lang w:val="bg-BG"/>
              </w:rPr>
            </w:pPr>
            <w:r>
              <w:rPr>
                <w:sz w:val="22"/>
                <w:szCs w:val="22"/>
                <w:lang w:val="en-US"/>
              </w:rPr>
              <w:t xml:space="preserve">2 </w:t>
            </w:r>
            <w:r>
              <w:rPr>
                <w:sz w:val="22"/>
                <w:szCs w:val="22"/>
                <w:lang w:val="bg-BG"/>
              </w:rPr>
              <w:t xml:space="preserve">броя – </w:t>
            </w:r>
            <w:r w:rsidR="007F05D4">
              <w:rPr>
                <w:sz w:val="22"/>
                <w:szCs w:val="22"/>
                <w:lang w:val="bg-BG"/>
              </w:rPr>
              <w:t>18</w:t>
            </w:r>
            <w:r>
              <w:rPr>
                <w:sz w:val="22"/>
                <w:szCs w:val="22"/>
                <w:lang w:val="bg-BG"/>
              </w:rPr>
              <w:t>.02.202</w:t>
            </w:r>
            <w:r w:rsidR="003A47D2">
              <w:rPr>
                <w:sz w:val="22"/>
                <w:szCs w:val="22"/>
                <w:lang w:val="bg-BG"/>
              </w:rPr>
              <w:t>6</w:t>
            </w:r>
            <w:r>
              <w:rPr>
                <w:sz w:val="22"/>
                <w:szCs w:val="22"/>
                <w:lang w:val="bg-BG"/>
              </w:rPr>
              <w:t xml:space="preserve"> г.</w:t>
            </w:r>
          </w:p>
          <w:p w14:paraId="58C8B59B" w14:textId="43FCCB89" w:rsidR="0065596E" w:rsidRDefault="0065596E" w:rsidP="00062A47">
            <w:pPr>
              <w:spacing w:line="220" w:lineRule="atLeast"/>
              <w:ind w:left="-162" w:right="-107" w:firstLine="142"/>
              <w:jc w:val="center"/>
              <w:rPr>
                <w:sz w:val="22"/>
                <w:szCs w:val="22"/>
                <w:lang w:val="bg-BG"/>
              </w:rPr>
            </w:pPr>
            <w:r>
              <w:rPr>
                <w:sz w:val="22"/>
                <w:szCs w:val="22"/>
                <w:lang w:val="bg-BG"/>
              </w:rPr>
              <w:t xml:space="preserve">2 броя – </w:t>
            </w:r>
            <w:r w:rsidR="007F05D4">
              <w:rPr>
                <w:sz w:val="22"/>
                <w:szCs w:val="22"/>
                <w:lang w:val="bg-BG"/>
              </w:rPr>
              <w:t>18</w:t>
            </w:r>
            <w:r>
              <w:rPr>
                <w:sz w:val="22"/>
                <w:szCs w:val="22"/>
                <w:lang w:val="bg-BG"/>
              </w:rPr>
              <w:t>.03.202</w:t>
            </w:r>
            <w:r w:rsidR="003A47D2">
              <w:rPr>
                <w:sz w:val="22"/>
                <w:szCs w:val="22"/>
                <w:lang w:val="bg-BG"/>
              </w:rPr>
              <w:t>6</w:t>
            </w:r>
            <w:r>
              <w:rPr>
                <w:sz w:val="22"/>
                <w:szCs w:val="22"/>
                <w:lang w:val="bg-BG"/>
              </w:rPr>
              <w:t xml:space="preserve"> г.</w:t>
            </w:r>
          </w:p>
          <w:p w14:paraId="2884ED6B" w14:textId="667B085C" w:rsidR="0065596E" w:rsidRDefault="0065596E" w:rsidP="0065596E">
            <w:pPr>
              <w:spacing w:line="220" w:lineRule="atLeast"/>
              <w:ind w:left="-162" w:right="-107" w:firstLine="142"/>
              <w:jc w:val="center"/>
              <w:rPr>
                <w:sz w:val="22"/>
                <w:szCs w:val="22"/>
                <w:lang w:val="bg-BG"/>
              </w:rPr>
            </w:pPr>
            <w:r>
              <w:rPr>
                <w:sz w:val="22"/>
                <w:szCs w:val="22"/>
                <w:lang w:val="bg-BG"/>
              </w:rPr>
              <w:t xml:space="preserve">2 броя – </w:t>
            </w:r>
            <w:r w:rsidR="007F05D4">
              <w:rPr>
                <w:sz w:val="22"/>
                <w:szCs w:val="22"/>
                <w:lang w:val="bg-BG"/>
              </w:rPr>
              <w:t>17</w:t>
            </w:r>
            <w:r>
              <w:rPr>
                <w:sz w:val="22"/>
                <w:szCs w:val="22"/>
                <w:lang w:val="bg-BG"/>
              </w:rPr>
              <w:t>.04.202</w:t>
            </w:r>
            <w:r w:rsidR="003A47D2">
              <w:rPr>
                <w:sz w:val="22"/>
                <w:szCs w:val="22"/>
                <w:lang w:val="bg-BG"/>
              </w:rPr>
              <w:t>6</w:t>
            </w:r>
            <w:r>
              <w:rPr>
                <w:sz w:val="22"/>
                <w:szCs w:val="22"/>
                <w:lang w:val="bg-BG"/>
              </w:rPr>
              <w:t xml:space="preserve"> г.</w:t>
            </w:r>
          </w:p>
          <w:p w14:paraId="0E94DF04" w14:textId="760F54DE" w:rsidR="0065596E" w:rsidRDefault="0065596E" w:rsidP="0065596E">
            <w:pPr>
              <w:spacing w:line="220" w:lineRule="atLeast"/>
              <w:ind w:left="-162" w:right="-107" w:firstLine="142"/>
              <w:jc w:val="center"/>
              <w:rPr>
                <w:sz w:val="22"/>
                <w:szCs w:val="22"/>
                <w:lang w:val="bg-BG"/>
              </w:rPr>
            </w:pPr>
            <w:r>
              <w:rPr>
                <w:sz w:val="22"/>
                <w:szCs w:val="22"/>
                <w:lang w:val="bg-BG"/>
              </w:rPr>
              <w:t xml:space="preserve">2 броя – </w:t>
            </w:r>
            <w:r w:rsidR="007F05D4">
              <w:rPr>
                <w:sz w:val="22"/>
                <w:szCs w:val="22"/>
                <w:lang w:val="bg-BG"/>
              </w:rPr>
              <w:t>18</w:t>
            </w:r>
            <w:r>
              <w:rPr>
                <w:sz w:val="22"/>
                <w:szCs w:val="22"/>
                <w:lang w:val="bg-BG"/>
              </w:rPr>
              <w:t>.05.202</w:t>
            </w:r>
            <w:r w:rsidR="003A47D2">
              <w:rPr>
                <w:sz w:val="22"/>
                <w:szCs w:val="22"/>
                <w:lang w:val="bg-BG"/>
              </w:rPr>
              <w:t>6</w:t>
            </w:r>
            <w:r>
              <w:rPr>
                <w:sz w:val="22"/>
                <w:szCs w:val="22"/>
                <w:lang w:val="bg-BG"/>
              </w:rPr>
              <w:t xml:space="preserve"> г.</w:t>
            </w:r>
          </w:p>
          <w:p w14:paraId="003C5853" w14:textId="22759958" w:rsidR="0065596E" w:rsidRDefault="0065596E" w:rsidP="0065596E">
            <w:pPr>
              <w:spacing w:line="220" w:lineRule="atLeast"/>
              <w:ind w:left="-162" w:right="-107" w:firstLine="142"/>
              <w:jc w:val="center"/>
              <w:rPr>
                <w:sz w:val="22"/>
                <w:szCs w:val="22"/>
                <w:lang w:val="bg-BG"/>
              </w:rPr>
            </w:pPr>
            <w:r>
              <w:rPr>
                <w:sz w:val="22"/>
                <w:szCs w:val="22"/>
                <w:lang w:val="bg-BG"/>
              </w:rPr>
              <w:t xml:space="preserve">2 броя – </w:t>
            </w:r>
            <w:r w:rsidR="007F05D4">
              <w:rPr>
                <w:sz w:val="22"/>
                <w:szCs w:val="22"/>
                <w:lang w:val="bg-BG"/>
              </w:rPr>
              <w:t>18</w:t>
            </w:r>
            <w:r>
              <w:rPr>
                <w:sz w:val="22"/>
                <w:szCs w:val="22"/>
                <w:lang w:val="bg-BG"/>
              </w:rPr>
              <w:t>.06.202</w:t>
            </w:r>
            <w:r w:rsidR="003A47D2">
              <w:rPr>
                <w:sz w:val="22"/>
                <w:szCs w:val="22"/>
                <w:lang w:val="bg-BG"/>
              </w:rPr>
              <w:t>6</w:t>
            </w:r>
            <w:r>
              <w:rPr>
                <w:sz w:val="22"/>
                <w:szCs w:val="22"/>
                <w:lang w:val="bg-BG"/>
              </w:rPr>
              <w:t xml:space="preserve"> г.</w:t>
            </w:r>
          </w:p>
          <w:p w14:paraId="261520A6" w14:textId="323C6104" w:rsidR="0065596E" w:rsidRDefault="0065596E" w:rsidP="0065596E">
            <w:pPr>
              <w:spacing w:line="220" w:lineRule="atLeast"/>
              <w:ind w:left="-162" w:right="-107" w:firstLine="142"/>
              <w:jc w:val="center"/>
              <w:rPr>
                <w:sz w:val="22"/>
                <w:szCs w:val="22"/>
                <w:lang w:val="bg-BG"/>
              </w:rPr>
            </w:pPr>
            <w:r>
              <w:rPr>
                <w:sz w:val="22"/>
                <w:szCs w:val="22"/>
                <w:lang w:val="bg-BG"/>
              </w:rPr>
              <w:t xml:space="preserve">2 броя – </w:t>
            </w:r>
            <w:r w:rsidR="007F05D4">
              <w:rPr>
                <w:sz w:val="22"/>
                <w:szCs w:val="22"/>
                <w:lang w:val="bg-BG"/>
              </w:rPr>
              <w:t>17</w:t>
            </w:r>
            <w:r>
              <w:rPr>
                <w:sz w:val="22"/>
                <w:szCs w:val="22"/>
                <w:lang w:val="bg-BG"/>
              </w:rPr>
              <w:t>.07.202</w:t>
            </w:r>
            <w:r w:rsidR="003A47D2">
              <w:rPr>
                <w:sz w:val="22"/>
                <w:szCs w:val="22"/>
                <w:lang w:val="bg-BG"/>
              </w:rPr>
              <w:t>6</w:t>
            </w:r>
            <w:r>
              <w:rPr>
                <w:sz w:val="22"/>
                <w:szCs w:val="22"/>
                <w:lang w:val="bg-BG"/>
              </w:rPr>
              <w:t xml:space="preserve"> г.</w:t>
            </w:r>
          </w:p>
          <w:p w14:paraId="13925880" w14:textId="15C85CD0" w:rsidR="0065596E" w:rsidRDefault="0065596E" w:rsidP="0065596E">
            <w:pPr>
              <w:spacing w:line="220" w:lineRule="atLeast"/>
              <w:ind w:left="-162" w:right="-107" w:firstLine="142"/>
              <w:jc w:val="center"/>
              <w:rPr>
                <w:sz w:val="22"/>
                <w:szCs w:val="22"/>
                <w:lang w:val="bg-BG"/>
              </w:rPr>
            </w:pPr>
            <w:r>
              <w:rPr>
                <w:sz w:val="22"/>
                <w:szCs w:val="22"/>
                <w:lang w:val="bg-BG"/>
              </w:rPr>
              <w:t xml:space="preserve">2 броя – </w:t>
            </w:r>
            <w:r w:rsidR="007F05D4">
              <w:rPr>
                <w:sz w:val="22"/>
                <w:szCs w:val="22"/>
                <w:lang w:val="bg-BG"/>
              </w:rPr>
              <w:t>18</w:t>
            </w:r>
            <w:r>
              <w:rPr>
                <w:sz w:val="22"/>
                <w:szCs w:val="22"/>
                <w:lang w:val="bg-BG"/>
              </w:rPr>
              <w:t>.08.202</w:t>
            </w:r>
            <w:r w:rsidR="003A47D2">
              <w:rPr>
                <w:sz w:val="22"/>
                <w:szCs w:val="22"/>
                <w:lang w:val="bg-BG"/>
              </w:rPr>
              <w:t>6</w:t>
            </w:r>
            <w:r>
              <w:rPr>
                <w:sz w:val="22"/>
                <w:szCs w:val="22"/>
                <w:lang w:val="bg-BG"/>
              </w:rPr>
              <w:t xml:space="preserve"> г.</w:t>
            </w:r>
          </w:p>
          <w:p w14:paraId="38C07BEF" w14:textId="5FC20396" w:rsidR="006414CE" w:rsidRPr="00FC5F03" w:rsidRDefault="0065596E" w:rsidP="0065596E">
            <w:pPr>
              <w:spacing w:line="220" w:lineRule="atLeast"/>
              <w:ind w:left="-162" w:right="-107" w:firstLine="142"/>
              <w:jc w:val="center"/>
              <w:rPr>
                <w:sz w:val="22"/>
                <w:szCs w:val="22"/>
                <w:lang w:val="bg-BG"/>
              </w:rPr>
            </w:pPr>
            <w:r>
              <w:rPr>
                <w:sz w:val="22"/>
                <w:szCs w:val="22"/>
                <w:lang w:val="bg-BG"/>
              </w:rPr>
              <w:t xml:space="preserve">2 броя – </w:t>
            </w:r>
            <w:r w:rsidR="007F05D4">
              <w:rPr>
                <w:sz w:val="22"/>
                <w:szCs w:val="22"/>
                <w:lang w:val="bg-BG"/>
              </w:rPr>
              <w:t>18</w:t>
            </w:r>
            <w:r>
              <w:rPr>
                <w:sz w:val="22"/>
                <w:szCs w:val="22"/>
                <w:lang w:val="bg-BG"/>
              </w:rPr>
              <w:t>.09.202</w:t>
            </w:r>
            <w:r w:rsidR="003A47D2">
              <w:rPr>
                <w:sz w:val="22"/>
                <w:szCs w:val="22"/>
                <w:lang w:val="bg-BG"/>
              </w:rPr>
              <w:t>6</w:t>
            </w:r>
            <w:r>
              <w:rPr>
                <w:sz w:val="22"/>
                <w:szCs w:val="22"/>
                <w:lang w:val="bg-BG"/>
              </w:rPr>
              <w:t xml:space="preserve"> г.</w:t>
            </w:r>
          </w:p>
        </w:tc>
      </w:tr>
      <w:tr w:rsidR="006414CE" w:rsidRPr="003F255A" w14:paraId="39512921" w14:textId="4B5F3F96" w:rsidTr="00D5176D">
        <w:trPr>
          <w:trHeight w:val="407"/>
        </w:trPr>
        <w:tc>
          <w:tcPr>
            <w:tcW w:w="497" w:type="dxa"/>
            <w:vAlign w:val="center"/>
          </w:tcPr>
          <w:p w14:paraId="71F01127" w14:textId="13B472D1" w:rsidR="003F255A" w:rsidRPr="00FC5F03" w:rsidRDefault="003F255A" w:rsidP="003F255A">
            <w:pPr>
              <w:spacing w:line="220" w:lineRule="atLeast"/>
              <w:jc w:val="center"/>
              <w:rPr>
                <w:sz w:val="22"/>
                <w:szCs w:val="22"/>
                <w:lang w:val="bg-BG"/>
              </w:rPr>
            </w:pPr>
            <w:r w:rsidRPr="00FC5F03">
              <w:rPr>
                <w:sz w:val="22"/>
                <w:szCs w:val="22"/>
                <w:lang w:val="bg-BG"/>
              </w:rPr>
              <w:t>2.</w:t>
            </w:r>
          </w:p>
        </w:tc>
        <w:tc>
          <w:tcPr>
            <w:tcW w:w="2192" w:type="dxa"/>
            <w:vAlign w:val="center"/>
          </w:tcPr>
          <w:p w14:paraId="21CEF1AB" w14:textId="597B8AD0" w:rsidR="003F255A" w:rsidRPr="00FC5F03" w:rsidRDefault="003F255A" w:rsidP="00062A47">
            <w:pPr>
              <w:spacing w:line="220" w:lineRule="atLeast"/>
              <w:ind w:right="-245"/>
              <w:rPr>
                <w:sz w:val="22"/>
                <w:szCs w:val="22"/>
                <w:lang w:val="bg-BG"/>
              </w:rPr>
            </w:pPr>
            <w:r w:rsidRPr="00FC5F03">
              <w:rPr>
                <w:sz w:val="22"/>
                <w:szCs w:val="22"/>
                <w:lang w:val="bg-BG"/>
              </w:rPr>
              <w:t>Плоча</w:t>
            </w:r>
          </w:p>
        </w:tc>
        <w:tc>
          <w:tcPr>
            <w:tcW w:w="1842" w:type="dxa"/>
            <w:vAlign w:val="center"/>
          </w:tcPr>
          <w:p w14:paraId="1B19E133" w14:textId="1A026573" w:rsidR="003F255A" w:rsidRPr="00FC5F03" w:rsidRDefault="003F255A" w:rsidP="003F255A">
            <w:pPr>
              <w:jc w:val="center"/>
              <w:rPr>
                <w:bCs/>
                <w:sz w:val="22"/>
                <w:szCs w:val="22"/>
                <w:lang w:val="bg-BG"/>
              </w:rPr>
            </w:pPr>
            <w:r w:rsidRPr="00FC5F03">
              <w:rPr>
                <w:sz w:val="22"/>
                <w:szCs w:val="22"/>
              </w:rPr>
              <w:t>Т1-01/01-00-08</w:t>
            </w:r>
          </w:p>
        </w:tc>
        <w:tc>
          <w:tcPr>
            <w:tcW w:w="851" w:type="dxa"/>
            <w:vAlign w:val="center"/>
          </w:tcPr>
          <w:p w14:paraId="4AE11E38" w14:textId="6574D7DA" w:rsidR="003F255A" w:rsidRPr="00FC5F03" w:rsidRDefault="003F255A" w:rsidP="003F255A">
            <w:pPr>
              <w:spacing w:line="220" w:lineRule="atLeast"/>
              <w:jc w:val="center"/>
              <w:rPr>
                <w:sz w:val="22"/>
                <w:szCs w:val="22"/>
                <w:lang w:val="bg-BG"/>
              </w:rPr>
            </w:pPr>
            <w:r w:rsidRPr="00FC5F03">
              <w:rPr>
                <w:sz w:val="22"/>
                <w:szCs w:val="22"/>
                <w:lang w:val="bg-BG"/>
              </w:rPr>
              <w:t xml:space="preserve">2 </w:t>
            </w:r>
          </w:p>
        </w:tc>
        <w:tc>
          <w:tcPr>
            <w:tcW w:w="4536" w:type="dxa"/>
            <w:vAlign w:val="center"/>
          </w:tcPr>
          <w:p w14:paraId="20174D70" w14:textId="79C746BC" w:rsidR="003F255A" w:rsidRPr="00FC5F03" w:rsidRDefault="0065596E" w:rsidP="00062A47">
            <w:pPr>
              <w:spacing w:line="220" w:lineRule="atLeast"/>
              <w:jc w:val="center"/>
              <w:rPr>
                <w:sz w:val="22"/>
                <w:szCs w:val="22"/>
                <w:lang w:val="bg-BG"/>
              </w:rPr>
            </w:pPr>
            <w:r>
              <w:rPr>
                <w:sz w:val="22"/>
                <w:szCs w:val="22"/>
                <w:lang w:val="bg-BG"/>
              </w:rPr>
              <w:t>15.04.2026 г.</w:t>
            </w:r>
          </w:p>
        </w:tc>
      </w:tr>
      <w:tr w:rsidR="0065596E" w:rsidRPr="003F255A" w14:paraId="24E1A78E" w14:textId="39028366" w:rsidTr="00D5176D">
        <w:trPr>
          <w:trHeight w:val="644"/>
        </w:trPr>
        <w:tc>
          <w:tcPr>
            <w:tcW w:w="497" w:type="dxa"/>
            <w:vAlign w:val="center"/>
          </w:tcPr>
          <w:p w14:paraId="09748506" w14:textId="2D0B8CD7" w:rsidR="0065596E" w:rsidRPr="00FC5F03" w:rsidRDefault="0065596E" w:rsidP="003F255A">
            <w:pPr>
              <w:spacing w:line="220" w:lineRule="atLeast"/>
              <w:jc w:val="center"/>
              <w:rPr>
                <w:sz w:val="22"/>
                <w:szCs w:val="22"/>
                <w:lang w:val="bg-BG"/>
              </w:rPr>
            </w:pPr>
            <w:r w:rsidRPr="00FC5F03">
              <w:rPr>
                <w:sz w:val="22"/>
                <w:szCs w:val="22"/>
                <w:lang w:val="bg-BG"/>
              </w:rPr>
              <w:t>3.</w:t>
            </w:r>
          </w:p>
        </w:tc>
        <w:tc>
          <w:tcPr>
            <w:tcW w:w="2192" w:type="dxa"/>
            <w:vAlign w:val="center"/>
          </w:tcPr>
          <w:p w14:paraId="561FE735" w14:textId="4AB7AA99" w:rsidR="0065596E" w:rsidRPr="00FC5F03" w:rsidRDefault="0065596E" w:rsidP="00062A47">
            <w:pPr>
              <w:spacing w:line="220" w:lineRule="atLeast"/>
              <w:ind w:right="-245"/>
              <w:rPr>
                <w:sz w:val="22"/>
                <w:szCs w:val="22"/>
                <w:lang w:val="bg-BG"/>
              </w:rPr>
            </w:pPr>
            <w:r w:rsidRPr="00FC5F03">
              <w:rPr>
                <w:sz w:val="22"/>
                <w:szCs w:val="22"/>
                <w:lang w:val="bg-BG"/>
              </w:rPr>
              <w:t>Плоча</w:t>
            </w:r>
          </w:p>
        </w:tc>
        <w:tc>
          <w:tcPr>
            <w:tcW w:w="1842" w:type="dxa"/>
            <w:vAlign w:val="center"/>
          </w:tcPr>
          <w:p w14:paraId="20F5C6A8" w14:textId="1B680B1F" w:rsidR="0065596E" w:rsidRPr="00FC5F03" w:rsidRDefault="0065596E" w:rsidP="003F255A">
            <w:pPr>
              <w:jc w:val="center"/>
              <w:rPr>
                <w:bCs/>
                <w:sz w:val="22"/>
                <w:szCs w:val="22"/>
                <w:lang w:val="bg-BG"/>
              </w:rPr>
            </w:pPr>
            <w:r w:rsidRPr="00FC5F03">
              <w:rPr>
                <w:sz w:val="22"/>
                <w:szCs w:val="22"/>
              </w:rPr>
              <w:t>Т1-01/01-00-09</w:t>
            </w:r>
          </w:p>
        </w:tc>
        <w:tc>
          <w:tcPr>
            <w:tcW w:w="851" w:type="dxa"/>
            <w:vAlign w:val="center"/>
          </w:tcPr>
          <w:p w14:paraId="0FD2CBD0" w14:textId="548D42A5" w:rsidR="0065596E" w:rsidRPr="00FC5F03" w:rsidRDefault="0065596E" w:rsidP="003F255A">
            <w:pPr>
              <w:spacing w:line="220" w:lineRule="atLeast"/>
              <w:jc w:val="center"/>
              <w:rPr>
                <w:sz w:val="22"/>
                <w:szCs w:val="22"/>
                <w:lang w:val="bg-BG"/>
              </w:rPr>
            </w:pPr>
            <w:r w:rsidRPr="00FC5F03">
              <w:rPr>
                <w:sz w:val="22"/>
                <w:szCs w:val="22"/>
                <w:lang w:val="bg-BG"/>
              </w:rPr>
              <w:t xml:space="preserve">10 </w:t>
            </w:r>
          </w:p>
        </w:tc>
        <w:tc>
          <w:tcPr>
            <w:tcW w:w="4536" w:type="dxa"/>
            <w:vMerge w:val="restart"/>
          </w:tcPr>
          <w:p w14:paraId="161B987C" w14:textId="4E11DEF0" w:rsidR="0065596E" w:rsidRDefault="00D97E3E" w:rsidP="0065596E">
            <w:pPr>
              <w:spacing w:line="220" w:lineRule="atLeast"/>
              <w:ind w:left="-162" w:right="-107" w:firstLine="142"/>
              <w:jc w:val="center"/>
              <w:rPr>
                <w:sz w:val="22"/>
                <w:szCs w:val="22"/>
                <w:lang w:val="bg-BG"/>
              </w:rPr>
            </w:pPr>
            <w:r>
              <w:rPr>
                <w:sz w:val="22"/>
                <w:szCs w:val="22"/>
                <w:lang w:val="bg-BG"/>
              </w:rPr>
              <w:t xml:space="preserve">По </w:t>
            </w:r>
            <w:r w:rsidR="0065596E">
              <w:rPr>
                <w:sz w:val="22"/>
                <w:szCs w:val="22"/>
                <w:lang w:val="bg-BG"/>
              </w:rPr>
              <w:t>2 броя</w:t>
            </w:r>
            <w:r>
              <w:rPr>
                <w:sz w:val="22"/>
                <w:szCs w:val="22"/>
                <w:lang w:val="bg-BG"/>
              </w:rPr>
              <w:t xml:space="preserve"> от </w:t>
            </w:r>
            <w:proofErr w:type="spellStart"/>
            <w:r>
              <w:rPr>
                <w:sz w:val="22"/>
                <w:szCs w:val="22"/>
                <w:lang w:val="bg-BG"/>
              </w:rPr>
              <w:t>поз</w:t>
            </w:r>
            <w:proofErr w:type="spellEnd"/>
            <w:r>
              <w:rPr>
                <w:sz w:val="22"/>
                <w:szCs w:val="22"/>
                <w:lang w:val="bg-BG"/>
              </w:rPr>
              <w:t xml:space="preserve">. 3 и </w:t>
            </w:r>
            <w:proofErr w:type="spellStart"/>
            <w:r>
              <w:rPr>
                <w:sz w:val="22"/>
                <w:szCs w:val="22"/>
                <w:lang w:val="bg-BG"/>
              </w:rPr>
              <w:t>поз</w:t>
            </w:r>
            <w:proofErr w:type="spellEnd"/>
            <w:r>
              <w:rPr>
                <w:sz w:val="22"/>
                <w:szCs w:val="22"/>
                <w:lang w:val="bg-BG"/>
              </w:rPr>
              <w:t>. 4</w:t>
            </w:r>
            <w:r w:rsidR="0065596E">
              <w:rPr>
                <w:sz w:val="22"/>
                <w:szCs w:val="22"/>
                <w:lang w:val="bg-BG"/>
              </w:rPr>
              <w:t xml:space="preserve"> – </w:t>
            </w:r>
            <w:r w:rsidR="007F05D4">
              <w:rPr>
                <w:sz w:val="22"/>
                <w:szCs w:val="22"/>
                <w:lang w:val="bg-BG"/>
              </w:rPr>
              <w:t>18</w:t>
            </w:r>
            <w:r w:rsidR="0065596E">
              <w:rPr>
                <w:sz w:val="22"/>
                <w:szCs w:val="22"/>
                <w:lang w:val="bg-BG"/>
              </w:rPr>
              <w:t>.03.202</w:t>
            </w:r>
            <w:r w:rsidR="003A47D2">
              <w:rPr>
                <w:sz w:val="22"/>
                <w:szCs w:val="22"/>
                <w:lang w:val="bg-BG"/>
              </w:rPr>
              <w:t>6</w:t>
            </w:r>
            <w:r w:rsidR="0065596E">
              <w:rPr>
                <w:sz w:val="22"/>
                <w:szCs w:val="22"/>
                <w:lang w:val="bg-BG"/>
              </w:rPr>
              <w:t xml:space="preserve"> г.</w:t>
            </w:r>
          </w:p>
          <w:p w14:paraId="3BB57E93" w14:textId="53C5269D" w:rsidR="0065596E" w:rsidRDefault="00D97E3E" w:rsidP="0065596E">
            <w:pPr>
              <w:spacing w:line="220" w:lineRule="atLeast"/>
              <w:ind w:left="-162" w:right="-107" w:firstLine="142"/>
              <w:jc w:val="center"/>
              <w:rPr>
                <w:sz w:val="22"/>
                <w:szCs w:val="22"/>
                <w:lang w:val="bg-BG"/>
              </w:rPr>
            </w:pPr>
            <w:r>
              <w:rPr>
                <w:sz w:val="22"/>
                <w:szCs w:val="22"/>
                <w:lang w:val="bg-BG"/>
              </w:rPr>
              <w:t xml:space="preserve">По 2 броя от </w:t>
            </w:r>
            <w:proofErr w:type="spellStart"/>
            <w:r>
              <w:rPr>
                <w:sz w:val="22"/>
                <w:szCs w:val="22"/>
                <w:lang w:val="bg-BG"/>
              </w:rPr>
              <w:t>поз</w:t>
            </w:r>
            <w:proofErr w:type="spellEnd"/>
            <w:r>
              <w:rPr>
                <w:sz w:val="22"/>
                <w:szCs w:val="22"/>
                <w:lang w:val="bg-BG"/>
              </w:rPr>
              <w:t xml:space="preserve">. 3 и </w:t>
            </w:r>
            <w:proofErr w:type="spellStart"/>
            <w:r>
              <w:rPr>
                <w:sz w:val="22"/>
                <w:szCs w:val="22"/>
                <w:lang w:val="bg-BG"/>
              </w:rPr>
              <w:t>поз</w:t>
            </w:r>
            <w:proofErr w:type="spellEnd"/>
            <w:r>
              <w:rPr>
                <w:sz w:val="22"/>
                <w:szCs w:val="22"/>
                <w:lang w:val="bg-BG"/>
              </w:rPr>
              <w:t xml:space="preserve">. 4 </w:t>
            </w:r>
            <w:r w:rsidR="0065596E">
              <w:rPr>
                <w:sz w:val="22"/>
                <w:szCs w:val="22"/>
                <w:lang w:val="bg-BG"/>
              </w:rPr>
              <w:t xml:space="preserve">– </w:t>
            </w:r>
            <w:r w:rsidR="007F05D4">
              <w:rPr>
                <w:sz w:val="22"/>
                <w:szCs w:val="22"/>
                <w:lang w:val="bg-BG"/>
              </w:rPr>
              <w:t>17</w:t>
            </w:r>
            <w:r w:rsidR="0065596E">
              <w:rPr>
                <w:sz w:val="22"/>
                <w:szCs w:val="22"/>
                <w:lang w:val="bg-BG"/>
              </w:rPr>
              <w:t>.04.202</w:t>
            </w:r>
            <w:r w:rsidR="003A47D2">
              <w:rPr>
                <w:sz w:val="22"/>
                <w:szCs w:val="22"/>
                <w:lang w:val="bg-BG"/>
              </w:rPr>
              <w:t>6</w:t>
            </w:r>
            <w:r w:rsidR="0065596E">
              <w:rPr>
                <w:sz w:val="22"/>
                <w:szCs w:val="22"/>
                <w:lang w:val="bg-BG"/>
              </w:rPr>
              <w:t xml:space="preserve"> г.</w:t>
            </w:r>
          </w:p>
          <w:p w14:paraId="3CC5A9B7" w14:textId="0D94957C" w:rsidR="0065596E" w:rsidRDefault="00D97E3E" w:rsidP="0065596E">
            <w:pPr>
              <w:spacing w:line="220" w:lineRule="atLeast"/>
              <w:ind w:left="-162" w:right="-107" w:firstLine="142"/>
              <w:jc w:val="center"/>
              <w:rPr>
                <w:sz w:val="22"/>
                <w:szCs w:val="22"/>
                <w:lang w:val="bg-BG"/>
              </w:rPr>
            </w:pPr>
            <w:r>
              <w:rPr>
                <w:sz w:val="22"/>
                <w:szCs w:val="22"/>
                <w:lang w:val="bg-BG"/>
              </w:rPr>
              <w:t xml:space="preserve">По 2 броя от </w:t>
            </w:r>
            <w:proofErr w:type="spellStart"/>
            <w:r>
              <w:rPr>
                <w:sz w:val="22"/>
                <w:szCs w:val="22"/>
                <w:lang w:val="bg-BG"/>
              </w:rPr>
              <w:t>поз</w:t>
            </w:r>
            <w:proofErr w:type="spellEnd"/>
            <w:r>
              <w:rPr>
                <w:sz w:val="22"/>
                <w:szCs w:val="22"/>
                <w:lang w:val="bg-BG"/>
              </w:rPr>
              <w:t xml:space="preserve">. 3 и </w:t>
            </w:r>
            <w:proofErr w:type="spellStart"/>
            <w:r>
              <w:rPr>
                <w:sz w:val="22"/>
                <w:szCs w:val="22"/>
                <w:lang w:val="bg-BG"/>
              </w:rPr>
              <w:t>поз</w:t>
            </w:r>
            <w:proofErr w:type="spellEnd"/>
            <w:r>
              <w:rPr>
                <w:sz w:val="22"/>
                <w:szCs w:val="22"/>
                <w:lang w:val="bg-BG"/>
              </w:rPr>
              <w:t xml:space="preserve">. 4 </w:t>
            </w:r>
            <w:r w:rsidR="0065596E">
              <w:rPr>
                <w:sz w:val="22"/>
                <w:szCs w:val="22"/>
                <w:lang w:val="bg-BG"/>
              </w:rPr>
              <w:t xml:space="preserve">– </w:t>
            </w:r>
            <w:r w:rsidR="007F05D4">
              <w:rPr>
                <w:sz w:val="22"/>
                <w:szCs w:val="22"/>
                <w:lang w:val="bg-BG"/>
              </w:rPr>
              <w:t>18</w:t>
            </w:r>
            <w:r w:rsidR="0065596E">
              <w:rPr>
                <w:sz w:val="22"/>
                <w:szCs w:val="22"/>
                <w:lang w:val="bg-BG"/>
              </w:rPr>
              <w:t>.06.202</w:t>
            </w:r>
            <w:r w:rsidR="003A47D2">
              <w:rPr>
                <w:sz w:val="22"/>
                <w:szCs w:val="22"/>
                <w:lang w:val="bg-BG"/>
              </w:rPr>
              <w:t>6</w:t>
            </w:r>
            <w:r w:rsidR="0065596E">
              <w:rPr>
                <w:sz w:val="22"/>
                <w:szCs w:val="22"/>
                <w:lang w:val="bg-BG"/>
              </w:rPr>
              <w:t xml:space="preserve"> г.</w:t>
            </w:r>
          </w:p>
          <w:p w14:paraId="060CA2EE" w14:textId="236A4DBD" w:rsidR="0065596E" w:rsidRDefault="00D97E3E" w:rsidP="0065596E">
            <w:pPr>
              <w:spacing w:line="220" w:lineRule="atLeast"/>
              <w:ind w:left="-162" w:right="-107" w:firstLine="142"/>
              <w:jc w:val="center"/>
              <w:rPr>
                <w:sz w:val="22"/>
                <w:szCs w:val="22"/>
                <w:lang w:val="bg-BG"/>
              </w:rPr>
            </w:pPr>
            <w:r>
              <w:rPr>
                <w:sz w:val="22"/>
                <w:szCs w:val="22"/>
                <w:lang w:val="bg-BG"/>
              </w:rPr>
              <w:t xml:space="preserve">По 2 броя от </w:t>
            </w:r>
            <w:proofErr w:type="spellStart"/>
            <w:r>
              <w:rPr>
                <w:sz w:val="22"/>
                <w:szCs w:val="22"/>
                <w:lang w:val="bg-BG"/>
              </w:rPr>
              <w:t>поз</w:t>
            </w:r>
            <w:proofErr w:type="spellEnd"/>
            <w:r>
              <w:rPr>
                <w:sz w:val="22"/>
                <w:szCs w:val="22"/>
                <w:lang w:val="bg-BG"/>
              </w:rPr>
              <w:t xml:space="preserve">. 3 и </w:t>
            </w:r>
            <w:proofErr w:type="spellStart"/>
            <w:r>
              <w:rPr>
                <w:sz w:val="22"/>
                <w:szCs w:val="22"/>
                <w:lang w:val="bg-BG"/>
              </w:rPr>
              <w:t>поз</w:t>
            </w:r>
            <w:proofErr w:type="spellEnd"/>
            <w:r>
              <w:rPr>
                <w:sz w:val="22"/>
                <w:szCs w:val="22"/>
                <w:lang w:val="bg-BG"/>
              </w:rPr>
              <w:t xml:space="preserve">. 4 </w:t>
            </w:r>
            <w:r w:rsidR="0065596E">
              <w:rPr>
                <w:sz w:val="22"/>
                <w:szCs w:val="22"/>
                <w:lang w:val="bg-BG"/>
              </w:rPr>
              <w:t xml:space="preserve">– </w:t>
            </w:r>
            <w:r w:rsidR="007F05D4">
              <w:rPr>
                <w:sz w:val="22"/>
                <w:szCs w:val="22"/>
                <w:lang w:val="bg-BG"/>
              </w:rPr>
              <w:t>17</w:t>
            </w:r>
            <w:r w:rsidR="0065596E">
              <w:rPr>
                <w:sz w:val="22"/>
                <w:szCs w:val="22"/>
                <w:lang w:val="bg-BG"/>
              </w:rPr>
              <w:t>.07.202</w:t>
            </w:r>
            <w:r w:rsidR="003A47D2">
              <w:rPr>
                <w:sz w:val="22"/>
                <w:szCs w:val="22"/>
                <w:lang w:val="bg-BG"/>
              </w:rPr>
              <w:t>6</w:t>
            </w:r>
            <w:r w:rsidR="0065596E">
              <w:rPr>
                <w:sz w:val="22"/>
                <w:szCs w:val="22"/>
                <w:lang w:val="bg-BG"/>
              </w:rPr>
              <w:t xml:space="preserve"> г.</w:t>
            </w:r>
          </w:p>
          <w:p w14:paraId="3077C55C" w14:textId="4E68B9A6" w:rsidR="0065596E" w:rsidRPr="00FC5F03" w:rsidRDefault="00D97E3E" w:rsidP="0065596E">
            <w:pPr>
              <w:spacing w:line="220" w:lineRule="atLeast"/>
              <w:ind w:left="-162" w:right="-107" w:firstLine="142"/>
              <w:jc w:val="center"/>
              <w:rPr>
                <w:sz w:val="22"/>
                <w:szCs w:val="22"/>
                <w:lang w:val="bg-BG"/>
              </w:rPr>
            </w:pPr>
            <w:r>
              <w:rPr>
                <w:sz w:val="22"/>
                <w:szCs w:val="22"/>
                <w:lang w:val="bg-BG"/>
              </w:rPr>
              <w:t xml:space="preserve">По 2 броя от </w:t>
            </w:r>
            <w:proofErr w:type="spellStart"/>
            <w:r>
              <w:rPr>
                <w:sz w:val="22"/>
                <w:szCs w:val="22"/>
                <w:lang w:val="bg-BG"/>
              </w:rPr>
              <w:t>поз</w:t>
            </w:r>
            <w:proofErr w:type="spellEnd"/>
            <w:r>
              <w:rPr>
                <w:sz w:val="22"/>
                <w:szCs w:val="22"/>
                <w:lang w:val="bg-BG"/>
              </w:rPr>
              <w:t xml:space="preserve">. 3 и </w:t>
            </w:r>
            <w:proofErr w:type="spellStart"/>
            <w:r>
              <w:rPr>
                <w:sz w:val="22"/>
                <w:szCs w:val="22"/>
                <w:lang w:val="bg-BG"/>
              </w:rPr>
              <w:t>поз</w:t>
            </w:r>
            <w:proofErr w:type="spellEnd"/>
            <w:r>
              <w:rPr>
                <w:sz w:val="22"/>
                <w:szCs w:val="22"/>
                <w:lang w:val="bg-BG"/>
              </w:rPr>
              <w:t xml:space="preserve">. 4 </w:t>
            </w:r>
            <w:r w:rsidR="0065596E">
              <w:rPr>
                <w:sz w:val="22"/>
                <w:szCs w:val="22"/>
                <w:lang w:val="bg-BG"/>
              </w:rPr>
              <w:t xml:space="preserve">– </w:t>
            </w:r>
            <w:r w:rsidR="007F05D4">
              <w:rPr>
                <w:sz w:val="22"/>
                <w:szCs w:val="22"/>
                <w:lang w:val="bg-BG"/>
              </w:rPr>
              <w:t>18</w:t>
            </w:r>
            <w:r w:rsidR="0065596E">
              <w:rPr>
                <w:sz w:val="22"/>
                <w:szCs w:val="22"/>
                <w:lang w:val="bg-BG"/>
              </w:rPr>
              <w:t>.09.202</w:t>
            </w:r>
            <w:r w:rsidR="003A47D2">
              <w:rPr>
                <w:sz w:val="22"/>
                <w:szCs w:val="22"/>
                <w:lang w:val="bg-BG"/>
              </w:rPr>
              <w:t>6</w:t>
            </w:r>
            <w:r w:rsidR="0065596E">
              <w:rPr>
                <w:sz w:val="22"/>
                <w:szCs w:val="22"/>
                <w:lang w:val="bg-BG"/>
              </w:rPr>
              <w:t xml:space="preserve"> г.</w:t>
            </w:r>
          </w:p>
        </w:tc>
      </w:tr>
      <w:tr w:rsidR="0065596E" w:rsidRPr="003F255A" w14:paraId="5CB2265F" w14:textId="7DDB2413" w:rsidTr="00D5176D">
        <w:trPr>
          <w:trHeight w:val="407"/>
        </w:trPr>
        <w:tc>
          <w:tcPr>
            <w:tcW w:w="497" w:type="dxa"/>
            <w:vAlign w:val="center"/>
          </w:tcPr>
          <w:p w14:paraId="5BFE1A76" w14:textId="209EE852" w:rsidR="0065596E" w:rsidRPr="00FC5F03" w:rsidRDefault="0065596E" w:rsidP="003F255A">
            <w:pPr>
              <w:spacing w:line="220" w:lineRule="atLeast"/>
              <w:jc w:val="center"/>
              <w:rPr>
                <w:sz w:val="22"/>
                <w:szCs w:val="22"/>
                <w:lang w:val="bg-BG"/>
              </w:rPr>
            </w:pPr>
            <w:r w:rsidRPr="00FC5F03">
              <w:rPr>
                <w:sz w:val="22"/>
                <w:szCs w:val="22"/>
                <w:lang w:val="bg-BG"/>
              </w:rPr>
              <w:t>4.</w:t>
            </w:r>
          </w:p>
        </w:tc>
        <w:tc>
          <w:tcPr>
            <w:tcW w:w="2192" w:type="dxa"/>
            <w:vAlign w:val="center"/>
          </w:tcPr>
          <w:p w14:paraId="3E4A1156" w14:textId="756D99BB" w:rsidR="0065596E" w:rsidRPr="00FC5F03" w:rsidRDefault="0065596E" w:rsidP="00062A47">
            <w:pPr>
              <w:spacing w:line="220" w:lineRule="atLeast"/>
              <w:ind w:right="-245"/>
              <w:rPr>
                <w:sz w:val="22"/>
                <w:szCs w:val="22"/>
                <w:lang w:val="bg-BG"/>
              </w:rPr>
            </w:pPr>
            <w:r w:rsidRPr="00FC5F03">
              <w:rPr>
                <w:sz w:val="22"/>
                <w:szCs w:val="22"/>
                <w:lang w:val="bg-BG"/>
              </w:rPr>
              <w:t>Плоча</w:t>
            </w:r>
          </w:p>
        </w:tc>
        <w:tc>
          <w:tcPr>
            <w:tcW w:w="1842" w:type="dxa"/>
            <w:vAlign w:val="center"/>
          </w:tcPr>
          <w:p w14:paraId="3A87DC5F" w14:textId="017F55CB" w:rsidR="0065596E" w:rsidRPr="00FC5F03" w:rsidRDefault="0065596E" w:rsidP="003F255A">
            <w:pPr>
              <w:jc w:val="center"/>
              <w:rPr>
                <w:bCs/>
                <w:sz w:val="22"/>
                <w:szCs w:val="22"/>
                <w:lang w:val="bg-BG"/>
              </w:rPr>
            </w:pPr>
            <w:r w:rsidRPr="00FC5F03">
              <w:rPr>
                <w:sz w:val="22"/>
                <w:szCs w:val="22"/>
              </w:rPr>
              <w:t>Т1-01/01-00-10</w:t>
            </w:r>
          </w:p>
        </w:tc>
        <w:tc>
          <w:tcPr>
            <w:tcW w:w="851" w:type="dxa"/>
            <w:vAlign w:val="center"/>
          </w:tcPr>
          <w:p w14:paraId="091DF0F9" w14:textId="45FDDFAF" w:rsidR="0065596E" w:rsidRPr="00FC5F03" w:rsidRDefault="0065596E" w:rsidP="003F255A">
            <w:pPr>
              <w:spacing w:line="220" w:lineRule="atLeast"/>
              <w:jc w:val="center"/>
              <w:rPr>
                <w:sz w:val="22"/>
                <w:szCs w:val="22"/>
                <w:lang w:val="bg-BG"/>
              </w:rPr>
            </w:pPr>
            <w:r w:rsidRPr="00FC5F03">
              <w:rPr>
                <w:sz w:val="22"/>
                <w:szCs w:val="22"/>
                <w:lang w:val="bg-BG"/>
              </w:rPr>
              <w:t xml:space="preserve">10 </w:t>
            </w:r>
          </w:p>
        </w:tc>
        <w:tc>
          <w:tcPr>
            <w:tcW w:w="4536" w:type="dxa"/>
            <w:vMerge/>
          </w:tcPr>
          <w:p w14:paraId="5B03DBF2" w14:textId="189C153C" w:rsidR="0065596E" w:rsidRPr="00FC5F03" w:rsidRDefault="0065596E" w:rsidP="0065596E">
            <w:pPr>
              <w:spacing w:line="220" w:lineRule="atLeast"/>
              <w:ind w:left="-162" w:right="-107" w:firstLine="142"/>
              <w:jc w:val="center"/>
              <w:rPr>
                <w:sz w:val="22"/>
                <w:szCs w:val="22"/>
                <w:lang w:val="bg-BG"/>
              </w:rPr>
            </w:pPr>
          </w:p>
        </w:tc>
      </w:tr>
      <w:tr w:rsidR="00FC5F03" w:rsidRPr="003F255A" w14:paraId="25E6C535" w14:textId="3E19B43F" w:rsidTr="00D5176D">
        <w:trPr>
          <w:trHeight w:val="932"/>
        </w:trPr>
        <w:tc>
          <w:tcPr>
            <w:tcW w:w="9918" w:type="dxa"/>
            <w:gridSpan w:val="5"/>
            <w:vAlign w:val="center"/>
          </w:tcPr>
          <w:p w14:paraId="04E5633F" w14:textId="77777777" w:rsidR="00062A47" w:rsidRPr="00D5176D" w:rsidRDefault="00FC5F03" w:rsidP="00961A25">
            <w:pPr>
              <w:jc w:val="both"/>
              <w:rPr>
                <w:b/>
                <w:bCs/>
                <w:sz w:val="23"/>
                <w:szCs w:val="23"/>
                <w:lang w:val="bg-BG"/>
              </w:rPr>
            </w:pPr>
            <w:r w:rsidRPr="00D5176D">
              <w:rPr>
                <w:b/>
                <w:bCs/>
                <w:sz w:val="23"/>
                <w:szCs w:val="23"/>
                <w:lang w:val="bg-BG"/>
              </w:rPr>
              <w:t xml:space="preserve">Забележка: Цената за всички типове плочи да включва необходимата механична обработка. </w:t>
            </w:r>
          </w:p>
          <w:p w14:paraId="7B24ACD9" w14:textId="72ECE3A0" w:rsidR="00FC5F03" w:rsidRPr="00FC5F03" w:rsidRDefault="00FC5F03" w:rsidP="00961A25">
            <w:pPr>
              <w:jc w:val="both"/>
              <w:rPr>
                <w:color w:val="FF0000"/>
                <w:sz w:val="22"/>
                <w:szCs w:val="22"/>
                <w:lang w:val="bg-BG"/>
              </w:rPr>
            </w:pPr>
            <w:r w:rsidRPr="00D5176D">
              <w:rPr>
                <w:b/>
                <w:bCs/>
                <w:sz w:val="23"/>
                <w:szCs w:val="23"/>
                <w:u w:val="single"/>
                <w:lang w:val="bg-BG"/>
              </w:rPr>
              <w:t>Плочите да са окончателно обработени</w:t>
            </w:r>
            <w:r w:rsidR="00062A47" w:rsidRPr="00D5176D">
              <w:rPr>
                <w:b/>
                <w:bCs/>
                <w:sz w:val="23"/>
                <w:szCs w:val="23"/>
                <w:u w:val="single"/>
                <w:lang w:val="bg-BG"/>
              </w:rPr>
              <w:t>.</w:t>
            </w:r>
            <w:r w:rsidRPr="00D5176D">
              <w:rPr>
                <w:b/>
                <w:bCs/>
                <w:sz w:val="23"/>
                <w:szCs w:val="23"/>
                <w:u w:val="single"/>
                <w:lang w:val="bg-BG"/>
              </w:rPr>
              <w:t xml:space="preserve"> </w:t>
            </w:r>
            <w:r w:rsidR="00062A47" w:rsidRPr="00D5176D">
              <w:rPr>
                <w:b/>
                <w:bCs/>
                <w:sz w:val="23"/>
                <w:szCs w:val="23"/>
                <w:u w:val="single"/>
                <w:lang w:val="bg-BG"/>
              </w:rPr>
              <w:t>С</w:t>
            </w:r>
            <w:r w:rsidRPr="00D5176D">
              <w:rPr>
                <w:b/>
                <w:bCs/>
                <w:sz w:val="23"/>
                <w:szCs w:val="23"/>
                <w:u w:val="single"/>
                <w:lang w:val="bg-BG"/>
              </w:rPr>
              <w:t xml:space="preserve"> монолитно </w:t>
            </w:r>
            <w:r w:rsidR="00062A47" w:rsidRPr="00D5176D">
              <w:rPr>
                <w:b/>
                <w:bCs/>
                <w:sz w:val="23"/>
                <w:szCs w:val="23"/>
                <w:u w:val="single"/>
                <w:lang w:val="bg-BG"/>
              </w:rPr>
              <w:t>излят</w:t>
            </w:r>
            <w:r w:rsidRPr="00D5176D">
              <w:rPr>
                <w:b/>
                <w:bCs/>
                <w:sz w:val="23"/>
                <w:szCs w:val="23"/>
                <w:u w:val="single"/>
                <w:lang w:val="bg-BG"/>
              </w:rPr>
              <w:t xml:space="preserve"> клин, да не са допълнително заварявани.</w:t>
            </w:r>
          </w:p>
        </w:tc>
      </w:tr>
    </w:tbl>
    <w:p w14:paraId="4A721C7C" w14:textId="77777777" w:rsidR="009E2A6B" w:rsidRPr="003F255A" w:rsidRDefault="009E2A6B" w:rsidP="00084182">
      <w:pPr>
        <w:spacing w:line="220" w:lineRule="atLeast"/>
        <w:jc w:val="both"/>
        <w:rPr>
          <w:b/>
          <w:color w:val="FF0000"/>
          <w:sz w:val="8"/>
          <w:szCs w:val="8"/>
          <w:u w:val="single"/>
          <w:lang w:val="en-US"/>
        </w:rPr>
      </w:pPr>
    </w:p>
    <w:p w14:paraId="05D43968" w14:textId="45EDAF7D" w:rsidR="00192FAC" w:rsidRPr="001C3FC6" w:rsidRDefault="000308DE" w:rsidP="00436B87">
      <w:pPr>
        <w:spacing w:line="220" w:lineRule="atLeast"/>
        <w:jc w:val="both"/>
        <w:rPr>
          <w:b/>
          <w:sz w:val="24"/>
          <w:szCs w:val="24"/>
          <w:u w:val="single"/>
          <w:lang w:val="bg-BG"/>
        </w:rPr>
      </w:pPr>
      <w:r w:rsidRPr="001C3FC6">
        <w:rPr>
          <w:b/>
          <w:sz w:val="24"/>
          <w:szCs w:val="24"/>
          <w:u w:val="single"/>
          <w:lang w:val="en-US"/>
        </w:rPr>
        <w:t>II</w:t>
      </w:r>
      <w:r w:rsidRPr="001C3FC6">
        <w:rPr>
          <w:b/>
          <w:sz w:val="24"/>
          <w:szCs w:val="24"/>
          <w:u w:val="single"/>
          <w:lang w:val="ru-RU"/>
        </w:rPr>
        <w:t>.</w:t>
      </w:r>
      <w:r w:rsidRPr="001C3FC6">
        <w:rPr>
          <w:b/>
          <w:sz w:val="24"/>
          <w:szCs w:val="24"/>
          <w:u w:val="single"/>
        </w:rPr>
        <w:t xml:space="preserve"> ДОСТАВЧИЦИТЕ СЛЕДВА ДА:</w:t>
      </w:r>
    </w:p>
    <w:p w14:paraId="789083A8" w14:textId="77777777" w:rsidR="00436B87" w:rsidRPr="001C3FC6"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Потвърдят</w:t>
      </w:r>
      <w:proofErr w:type="spellEnd"/>
      <w:r w:rsidRPr="001C3FC6">
        <w:rPr>
          <w:sz w:val="24"/>
          <w:szCs w:val="24"/>
        </w:rPr>
        <w:t xml:space="preserve"> </w:t>
      </w:r>
      <w:proofErr w:type="spellStart"/>
      <w:r w:rsidRPr="001C3FC6">
        <w:rPr>
          <w:sz w:val="24"/>
          <w:szCs w:val="24"/>
        </w:rPr>
        <w:t>възможността</w:t>
      </w:r>
      <w:proofErr w:type="spellEnd"/>
      <w:r w:rsidRPr="001C3FC6">
        <w:rPr>
          <w:sz w:val="24"/>
          <w:szCs w:val="24"/>
        </w:rPr>
        <w:t xml:space="preserve"> </w:t>
      </w:r>
      <w:proofErr w:type="spellStart"/>
      <w:r w:rsidRPr="001C3FC6">
        <w:rPr>
          <w:sz w:val="24"/>
          <w:szCs w:val="24"/>
        </w:rPr>
        <w:t>за</w:t>
      </w:r>
      <w:proofErr w:type="spellEnd"/>
      <w:r w:rsidRPr="001C3FC6">
        <w:rPr>
          <w:sz w:val="24"/>
          <w:szCs w:val="24"/>
        </w:rPr>
        <w:t xml:space="preserve"> </w:t>
      </w:r>
      <w:proofErr w:type="spellStart"/>
      <w:r w:rsidRPr="001C3FC6">
        <w:rPr>
          <w:sz w:val="24"/>
          <w:szCs w:val="24"/>
        </w:rPr>
        <w:t>доставка</w:t>
      </w:r>
      <w:proofErr w:type="spellEnd"/>
      <w:r w:rsidRPr="001C3FC6">
        <w:rPr>
          <w:sz w:val="24"/>
          <w:szCs w:val="24"/>
        </w:rPr>
        <w:t xml:space="preserve"> </w:t>
      </w:r>
      <w:proofErr w:type="spellStart"/>
      <w:r w:rsidRPr="001C3FC6">
        <w:rPr>
          <w:sz w:val="24"/>
          <w:szCs w:val="24"/>
        </w:rPr>
        <w:t>при</w:t>
      </w:r>
      <w:proofErr w:type="spellEnd"/>
      <w:r w:rsidRPr="001C3FC6">
        <w:rPr>
          <w:sz w:val="24"/>
          <w:szCs w:val="24"/>
        </w:rPr>
        <w:t xml:space="preserve"> </w:t>
      </w:r>
      <w:proofErr w:type="spellStart"/>
      <w:r w:rsidRPr="001C3FC6">
        <w:rPr>
          <w:sz w:val="24"/>
          <w:szCs w:val="24"/>
        </w:rPr>
        <w:t>исканите</w:t>
      </w:r>
      <w:proofErr w:type="spellEnd"/>
      <w:r w:rsidRPr="001C3FC6">
        <w:rPr>
          <w:sz w:val="24"/>
          <w:szCs w:val="24"/>
        </w:rPr>
        <w:t xml:space="preserve"> </w:t>
      </w:r>
      <w:proofErr w:type="spellStart"/>
      <w:r w:rsidRPr="001C3FC6">
        <w:rPr>
          <w:sz w:val="24"/>
          <w:szCs w:val="24"/>
        </w:rPr>
        <w:t>количества</w:t>
      </w:r>
      <w:proofErr w:type="spellEnd"/>
      <w:r w:rsidRPr="001C3FC6">
        <w:rPr>
          <w:sz w:val="24"/>
          <w:szCs w:val="24"/>
        </w:rPr>
        <w:t xml:space="preserve"> и в </w:t>
      </w:r>
      <w:proofErr w:type="spellStart"/>
      <w:r w:rsidRPr="001C3FC6">
        <w:rPr>
          <w:sz w:val="24"/>
          <w:szCs w:val="24"/>
        </w:rPr>
        <w:t>съответствие</w:t>
      </w:r>
      <w:proofErr w:type="spellEnd"/>
      <w:r w:rsidRPr="001C3FC6">
        <w:rPr>
          <w:sz w:val="24"/>
          <w:szCs w:val="24"/>
        </w:rPr>
        <w:t xml:space="preserve"> с </w:t>
      </w:r>
      <w:proofErr w:type="spellStart"/>
      <w:r w:rsidRPr="001C3FC6">
        <w:rPr>
          <w:sz w:val="24"/>
          <w:szCs w:val="24"/>
        </w:rPr>
        <w:t>техническите</w:t>
      </w:r>
      <w:proofErr w:type="spellEnd"/>
      <w:r w:rsidRPr="001C3FC6">
        <w:rPr>
          <w:sz w:val="24"/>
          <w:szCs w:val="24"/>
        </w:rPr>
        <w:t xml:space="preserve"> </w:t>
      </w:r>
      <w:proofErr w:type="spellStart"/>
      <w:r w:rsidRPr="001C3FC6">
        <w:rPr>
          <w:sz w:val="24"/>
          <w:szCs w:val="24"/>
        </w:rPr>
        <w:t>изисквания</w:t>
      </w:r>
      <w:proofErr w:type="spellEnd"/>
      <w:r w:rsidRPr="001C3FC6">
        <w:rPr>
          <w:sz w:val="24"/>
          <w:szCs w:val="24"/>
        </w:rPr>
        <w:t>.</w:t>
      </w:r>
    </w:p>
    <w:p w14:paraId="2DC0FE4E" w14:textId="200E44EC" w:rsidR="00436B87" w:rsidRPr="001C3FC6"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Предложат</w:t>
      </w:r>
      <w:proofErr w:type="spellEnd"/>
      <w:r w:rsidRPr="001C3FC6">
        <w:rPr>
          <w:sz w:val="24"/>
          <w:szCs w:val="24"/>
        </w:rPr>
        <w:t xml:space="preserve"> </w:t>
      </w:r>
      <w:proofErr w:type="spellStart"/>
      <w:r w:rsidRPr="001C3FC6">
        <w:rPr>
          <w:sz w:val="24"/>
          <w:szCs w:val="24"/>
        </w:rPr>
        <w:t>твърда</w:t>
      </w:r>
      <w:proofErr w:type="spellEnd"/>
      <w:r w:rsidRPr="001C3FC6">
        <w:rPr>
          <w:sz w:val="24"/>
          <w:szCs w:val="24"/>
        </w:rPr>
        <w:t xml:space="preserve"> </w:t>
      </w:r>
      <w:proofErr w:type="spellStart"/>
      <w:r w:rsidRPr="001C3FC6">
        <w:rPr>
          <w:sz w:val="24"/>
          <w:szCs w:val="24"/>
        </w:rPr>
        <w:t>цена</w:t>
      </w:r>
      <w:proofErr w:type="spellEnd"/>
      <w:r w:rsidRPr="001C3FC6">
        <w:rPr>
          <w:sz w:val="24"/>
          <w:szCs w:val="24"/>
        </w:rPr>
        <w:t xml:space="preserve"> </w:t>
      </w:r>
      <w:r w:rsidR="007E1A46" w:rsidRPr="001C3FC6">
        <w:rPr>
          <w:sz w:val="24"/>
          <w:szCs w:val="24"/>
        </w:rPr>
        <w:t xml:space="preserve">в </w:t>
      </w:r>
      <w:r w:rsidR="00542D54" w:rsidRPr="001C3FC6">
        <w:rPr>
          <w:sz w:val="24"/>
          <w:szCs w:val="24"/>
          <w:lang w:val="bg-BG"/>
        </w:rPr>
        <w:t>евро</w:t>
      </w:r>
      <w:r w:rsidR="007E1A46" w:rsidRPr="001C3FC6">
        <w:rPr>
          <w:sz w:val="24"/>
          <w:szCs w:val="24"/>
        </w:rPr>
        <w:t xml:space="preserve"> </w:t>
      </w:r>
      <w:r w:rsidR="00D65EE5">
        <w:rPr>
          <w:sz w:val="24"/>
          <w:szCs w:val="24"/>
          <w:lang w:val="bg-BG"/>
        </w:rPr>
        <w:t xml:space="preserve">без ДДС </w:t>
      </w:r>
      <w:r w:rsidR="007E1A46" w:rsidRPr="001C3FC6">
        <w:rPr>
          <w:sz w:val="24"/>
          <w:szCs w:val="24"/>
        </w:rPr>
        <w:t xml:space="preserve">- в </w:t>
      </w:r>
      <w:proofErr w:type="spellStart"/>
      <w:r w:rsidR="007E1A46" w:rsidRPr="001C3FC6">
        <w:rPr>
          <w:sz w:val="24"/>
          <w:szCs w:val="24"/>
        </w:rPr>
        <w:t>опция</w:t>
      </w:r>
      <w:proofErr w:type="spellEnd"/>
      <w:r w:rsidR="007E1A46" w:rsidRPr="001C3FC6">
        <w:rPr>
          <w:sz w:val="24"/>
          <w:szCs w:val="24"/>
        </w:rPr>
        <w:t xml:space="preserve"> на </w:t>
      </w:r>
      <w:proofErr w:type="spellStart"/>
      <w:r w:rsidR="007E1A46" w:rsidRPr="001C3FC6">
        <w:rPr>
          <w:sz w:val="24"/>
          <w:szCs w:val="24"/>
        </w:rPr>
        <w:t>Купувача</w:t>
      </w:r>
      <w:proofErr w:type="spellEnd"/>
      <w:r w:rsidRPr="001C3FC6">
        <w:rPr>
          <w:sz w:val="24"/>
          <w:szCs w:val="24"/>
        </w:rPr>
        <w:t>.</w:t>
      </w:r>
    </w:p>
    <w:p w14:paraId="62AE830B" w14:textId="77777777" w:rsidR="00436B87" w:rsidRPr="001C3FC6"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Потвърдят</w:t>
      </w:r>
      <w:proofErr w:type="spellEnd"/>
      <w:r w:rsidRPr="001C3FC6">
        <w:rPr>
          <w:sz w:val="24"/>
          <w:szCs w:val="24"/>
        </w:rPr>
        <w:t xml:space="preserve"> </w:t>
      </w:r>
      <w:proofErr w:type="spellStart"/>
      <w:r w:rsidRPr="001C3FC6">
        <w:rPr>
          <w:sz w:val="24"/>
          <w:szCs w:val="24"/>
        </w:rPr>
        <w:t>франкировка</w:t>
      </w:r>
      <w:proofErr w:type="spellEnd"/>
      <w:r w:rsidRPr="001C3FC6">
        <w:rPr>
          <w:sz w:val="24"/>
          <w:szCs w:val="24"/>
          <w:lang w:val="bg-BG"/>
        </w:rPr>
        <w:t xml:space="preserve"> </w:t>
      </w:r>
      <w:r w:rsidR="00442B34" w:rsidRPr="001C3FC6">
        <w:rPr>
          <w:sz w:val="24"/>
          <w:szCs w:val="24"/>
          <w:lang w:val="bg-BG"/>
        </w:rPr>
        <w:t xml:space="preserve">– </w:t>
      </w:r>
      <w:r w:rsidRPr="001C3FC6">
        <w:rPr>
          <w:sz w:val="24"/>
          <w:szCs w:val="24"/>
        </w:rPr>
        <w:t xml:space="preserve">DDP </w:t>
      </w:r>
      <w:proofErr w:type="spellStart"/>
      <w:r w:rsidRPr="001C3FC6">
        <w:rPr>
          <w:sz w:val="24"/>
          <w:szCs w:val="24"/>
        </w:rPr>
        <w:t>склад</w:t>
      </w:r>
      <w:proofErr w:type="spellEnd"/>
      <w:r w:rsidRPr="001C3FC6">
        <w:rPr>
          <w:sz w:val="24"/>
          <w:szCs w:val="24"/>
        </w:rPr>
        <w:t xml:space="preserve"> на „Асарел-</w:t>
      </w:r>
      <w:proofErr w:type="spellStart"/>
      <w:r w:rsidRPr="001C3FC6">
        <w:rPr>
          <w:sz w:val="24"/>
          <w:szCs w:val="24"/>
        </w:rPr>
        <w:t>Медет</w:t>
      </w:r>
      <w:proofErr w:type="spellEnd"/>
      <w:r w:rsidRPr="001C3FC6">
        <w:rPr>
          <w:sz w:val="24"/>
          <w:szCs w:val="24"/>
        </w:rPr>
        <w:t xml:space="preserve">” АД, </w:t>
      </w:r>
      <w:proofErr w:type="spellStart"/>
      <w:r w:rsidRPr="001C3FC6">
        <w:rPr>
          <w:sz w:val="24"/>
          <w:szCs w:val="24"/>
        </w:rPr>
        <w:t>съгласно</w:t>
      </w:r>
      <w:proofErr w:type="spellEnd"/>
      <w:r w:rsidRPr="001C3FC6">
        <w:rPr>
          <w:sz w:val="24"/>
          <w:szCs w:val="24"/>
        </w:rPr>
        <w:t xml:space="preserve"> Incoterms 2020.</w:t>
      </w:r>
      <w:r w:rsidRPr="001C3FC6">
        <w:rPr>
          <w:sz w:val="24"/>
          <w:szCs w:val="24"/>
          <w:lang w:val="bg-BG"/>
        </w:rPr>
        <w:t xml:space="preserve"> </w:t>
      </w:r>
    </w:p>
    <w:p w14:paraId="404FE5D1" w14:textId="49198AFD" w:rsidR="00436B87" w:rsidRPr="001C3FC6"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Предложат</w:t>
      </w:r>
      <w:proofErr w:type="spellEnd"/>
      <w:r w:rsidRPr="001C3FC6">
        <w:rPr>
          <w:sz w:val="24"/>
          <w:szCs w:val="24"/>
        </w:rPr>
        <w:t xml:space="preserve"> </w:t>
      </w:r>
      <w:proofErr w:type="spellStart"/>
      <w:r w:rsidRPr="001C3FC6">
        <w:rPr>
          <w:sz w:val="24"/>
          <w:szCs w:val="24"/>
        </w:rPr>
        <w:t>срок</w:t>
      </w:r>
      <w:proofErr w:type="spellEnd"/>
      <w:r w:rsidRPr="001C3FC6">
        <w:rPr>
          <w:sz w:val="24"/>
          <w:szCs w:val="24"/>
        </w:rPr>
        <w:t xml:space="preserve"> </w:t>
      </w:r>
      <w:proofErr w:type="spellStart"/>
      <w:r w:rsidRPr="001C3FC6">
        <w:rPr>
          <w:sz w:val="24"/>
          <w:szCs w:val="24"/>
        </w:rPr>
        <w:t>за</w:t>
      </w:r>
      <w:proofErr w:type="spellEnd"/>
      <w:r w:rsidRPr="001C3FC6">
        <w:rPr>
          <w:sz w:val="24"/>
          <w:szCs w:val="24"/>
        </w:rPr>
        <w:t xml:space="preserve"> </w:t>
      </w:r>
      <w:proofErr w:type="spellStart"/>
      <w:r w:rsidRPr="001C3FC6">
        <w:rPr>
          <w:sz w:val="24"/>
          <w:szCs w:val="24"/>
        </w:rPr>
        <w:t>доставка</w:t>
      </w:r>
      <w:proofErr w:type="spellEnd"/>
      <w:r w:rsidRPr="001C3FC6">
        <w:rPr>
          <w:sz w:val="24"/>
          <w:szCs w:val="24"/>
          <w:lang w:val="bg-BG"/>
        </w:rPr>
        <w:t xml:space="preserve"> –</w:t>
      </w:r>
      <w:r w:rsidR="0003040B">
        <w:rPr>
          <w:sz w:val="24"/>
          <w:szCs w:val="24"/>
          <w:lang w:val="bg-BG"/>
        </w:rPr>
        <w:t xml:space="preserve"> </w:t>
      </w:r>
      <w:r w:rsidR="00D65EE5">
        <w:rPr>
          <w:sz w:val="24"/>
          <w:szCs w:val="24"/>
          <w:lang w:val="bg-BG"/>
        </w:rPr>
        <w:t>съгласно</w:t>
      </w:r>
      <w:r w:rsidR="0003040B">
        <w:rPr>
          <w:sz w:val="24"/>
          <w:szCs w:val="24"/>
          <w:lang w:val="bg-BG"/>
        </w:rPr>
        <w:t xml:space="preserve"> описания </w:t>
      </w:r>
      <w:r w:rsidR="00D65EE5">
        <w:rPr>
          <w:sz w:val="24"/>
          <w:szCs w:val="24"/>
          <w:lang w:val="bg-BG"/>
        </w:rPr>
        <w:t xml:space="preserve">по-горе </w:t>
      </w:r>
      <w:r w:rsidR="0003040B">
        <w:rPr>
          <w:sz w:val="24"/>
          <w:szCs w:val="24"/>
          <w:lang w:val="bg-BG"/>
        </w:rPr>
        <w:t>график или посочете</w:t>
      </w:r>
      <w:r w:rsidRPr="001C3FC6">
        <w:rPr>
          <w:sz w:val="24"/>
          <w:szCs w:val="24"/>
          <w:lang w:val="bg-BG"/>
        </w:rPr>
        <w:t xml:space="preserve"> в дни след писмена поръчка от Купувача.</w:t>
      </w:r>
    </w:p>
    <w:p w14:paraId="58E639F0" w14:textId="77777777" w:rsidR="00436B87" w:rsidRPr="001C3FC6"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Предложат</w:t>
      </w:r>
      <w:proofErr w:type="spellEnd"/>
      <w:r w:rsidRPr="001C3FC6">
        <w:rPr>
          <w:sz w:val="24"/>
          <w:szCs w:val="24"/>
        </w:rPr>
        <w:t xml:space="preserve"> </w:t>
      </w:r>
      <w:proofErr w:type="spellStart"/>
      <w:r w:rsidRPr="001C3FC6">
        <w:rPr>
          <w:sz w:val="24"/>
          <w:szCs w:val="24"/>
        </w:rPr>
        <w:t>условия</w:t>
      </w:r>
      <w:proofErr w:type="spellEnd"/>
      <w:r w:rsidRPr="001C3FC6">
        <w:rPr>
          <w:sz w:val="24"/>
          <w:szCs w:val="24"/>
        </w:rPr>
        <w:t xml:space="preserve"> на </w:t>
      </w:r>
      <w:proofErr w:type="spellStart"/>
      <w:r w:rsidRPr="001C3FC6">
        <w:rPr>
          <w:sz w:val="24"/>
          <w:szCs w:val="24"/>
        </w:rPr>
        <w:t>плащане</w:t>
      </w:r>
      <w:proofErr w:type="spellEnd"/>
      <w:r w:rsidR="00442B34" w:rsidRPr="001C3FC6">
        <w:rPr>
          <w:sz w:val="24"/>
          <w:szCs w:val="24"/>
          <w:lang w:val="bg-BG"/>
        </w:rPr>
        <w:t xml:space="preserve"> – </w:t>
      </w:r>
      <w:proofErr w:type="spellStart"/>
      <w:r w:rsidRPr="001C3FC6">
        <w:rPr>
          <w:sz w:val="24"/>
          <w:szCs w:val="24"/>
        </w:rPr>
        <w:t>разсрочено</w:t>
      </w:r>
      <w:proofErr w:type="spellEnd"/>
      <w:r w:rsidRPr="001C3FC6">
        <w:rPr>
          <w:sz w:val="24"/>
          <w:szCs w:val="24"/>
        </w:rPr>
        <w:t xml:space="preserve"> </w:t>
      </w:r>
      <w:proofErr w:type="spellStart"/>
      <w:r w:rsidRPr="001C3FC6">
        <w:rPr>
          <w:sz w:val="24"/>
          <w:szCs w:val="24"/>
        </w:rPr>
        <w:t>след</w:t>
      </w:r>
      <w:proofErr w:type="spellEnd"/>
      <w:r w:rsidRPr="001C3FC6">
        <w:rPr>
          <w:sz w:val="24"/>
          <w:szCs w:val="24"/>
        </w:rPr>
        <w:t xml:space="preserve"> </w:t>
      </w:r>
      <w:proofErr w:type="spellStart"/>
      <w:r w:rsidRPr="001C3FC6">
        <w:rPr>
          <w:sz w:val="24"/>
          <w:szCs w:val="24"/>
        </w:rPr>
        <w:t>доставка</w:t>
      </w:r>
      <w:proofErr w:type="spellEnd"/>
      <w:r w:rsidRPr="001C3FC6">
        <w:rPr>
          <w:sz w:val="24"/>
          <w:szCs w:val="24"/>
        </w:rPr>
        <w:t>.</w:t>
      </w:r>
    </w:p>
    <w:p w14:paraId="3916F359" w14:textId="14E9307F" w:rsidR="00436B87" w:rsidRPr="001C3FC6"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Гаранции</w:t>
      </w:r>
      <w:proofErr w:type="spellEnd"/>
      <w:r w:rsidRPr="001C3FC6">
        <w:rPr>
          <w:sz w:val="24"/>
          <w:szCs w:val="24"/>
        </w:rPr>
        <w:t xml:space="preserve"> – </w:t>
      </w:r>
      <w:r w:rsidR="001C3FC6" w:rsidRPr="001C3FC6">
        <w:rPr>
          <w:sz w:val="24"/>
          <w:szCs w:val="24"/>
          <w:lang w:val="bg-BG"/>
        </w:rPr>
        <w:t xml:space="preserve">посочат гаранция от дата на монтаж в </w:t>
      </w:r>
      <w:proofErr w:type="spellStart"/>
      <w:r w:rsidR="001C3FC6" w:rsidRPr="001C3FC6">
        <w:rPr>
          <w:sz w:val="24"/>
          <w:szCs w:val="24"/>
          <w:lang w:val="bg-BG"/>
        </w:rPr>
        <w:t>моточасове</w:t>
      </w:r>
      <w:proofErr w:type="spellEnd"/>
      <w:r w:rsidR="001C3FC6" w:rsidRPr="001C3FC6">
        <w:rPr>
          <w:sz w:val="24"/>
          <w:szCs w:val="24"/>
          <w:lang w:val="bg-BG"/>
        </w:rPr>
        <w:t xml:space="preserve">, които да се отчитат по показания на </w:t>
      </w:r>
      <w:proofErr w:type="spellStart"/>
      <w:r w:rsidR="001C3FC6" w:rsidRPr="001C3FC6">
        <w:rPr>
          <w:sz w:val="24"/>
          <w:szCs w:val="24"/>
          <w:lang w:val="bg-BG"/>
        </w:rPr>
        <w:t>моточасовник</w:t>
      </w:r>
      <w:proofErr w:type="spellEnd"/>
      <w:r w:rsidR="001C3FC6" w:rsidRPr="001C3FC6">
        <w:rPr>
          <w:sz w:val="24"/>
          <w:szCs w:val="24"/>
          <w:lang w:val="bg-BG"/>
        </w:rPr>
        <w:t xml:space="preserve"> на машината.</w:t>
      </w:r>
    </w:p>
    <w:p w14:paraId="3EDFACFB" w14:textId="77777777" w:rsidR="00436B87" w:rsidRPr="001C3FC6" w:rsidRDefault="00CB3B33" w:rsidP="00436B87">
      <w:pPr>
        <w:pStyle w:val="ListParagraph"/>
        <w:numPr>
          <w:ilvl w:val="0"/>
          <w:numId w:val="43"/>
        </w:numPr>
        <w:tabs>
          <w:tab w:val="left" w:pos="284"/>
          <w:tab w:val="left" w:pos="426"/>
        </w:tabs>
        <w:ind w:left="0" w:firstLine="142"/>
        <w:jc w:val="both"/>
        <w:rPr>
          <w:sz w:val="24"/>
          <w:szCs w:val="24"/>
        </w:rPr>
      </w:pPr>
      <w:r w:rsidRPr="001C3FC6">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03A93EE6" w14:textId="4E6DDC84" w:rsidR="00436B87" w:rsidRPr="001C3FC6"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Гаранция</w:t>
      </w:r>
      <w:proofErr w:type="spellEnd"/>
      <w:r w:rsidRPr="001C3FC6">
        <w:rPr>
          <w:sz w:val="24"/>
          <w:szCs w:val="24"/>
        </w:rPr>
        <w:t xml:space="preserve"> </w:t>
      </w:r>
      <w:proofErr w:type="spellStart"/>
      <w:r w:rsidRPr="001C3FC6">
        <w:rPr>
          <w:sz w:val="24"/>
          <w:szCs w:val="24"/>
        </w:rPr>
        <w:t>за</w:t>
      </w:r>
      <w:proofErr w:type="spellEnd"/>
      <w:r w:rsidRPr="001C3FC6">
        <w:rPr>
          <w:sz w:val="24"/>
          <w:szCs w:val="24"/>
        </w:rPr>
        <w:t xml:space="preserve"> </w:t>
      </w:r>
      <w:proofErr w:type="spellStart"/>
      <w:r w:rsidRPr="001C3FC6">
        <w:rPr>
          <w:sz w:val="24"/>
          <w:szCs w:val="24"/>
        </w:rPr>
        <w:t>добро</w:t>
      </w:r>
      <w:proofErr w:type="spellEnd"/>
      <w:r w:rsidRPr="001C3FC6">
        <w:rPr>
          <w:sz w:val="24"/>
          <w:szCs w:val="24"/>
        </w:rPr>
        <w:t xml:space="preserve"> </w:t>
      </w:r>
      <w:proofErr w:type="spellStart"/>
      <w:r w:rsidRPr="001C3FC6">
        <w:rPr>
          <w:sz w:val="24"/>
          <w:szCs w:val="24"/>
        </w:rPr>
        <w:t>изпълнение</w:t>
      </w:r>
      <w:proofErr w:type="spellEnd"/>
      <w:r w:rsidRPr="001C3FC6">
        <w:rPr>
          <w:sz w:val="24"/>
          <w:szCs w:val="24"/>
        </w:rPr>
        <w:t xml:space="preserve">, </w:t>
      </w:r>
      <w:proofErr w:type="spellStart"/>
      <w:r w:rsidRPr="001C3FC6">
        <w:rPr>
          <w:sz w:val="24"/>
          <w:szCs w:val="24"/>
        </w:rPr>
        <w:t>за</w:t>
      </w:r>
      <w:proofErr w:type="spellEnd"/>
      <w:r w:rsidRPr="001C3FC6">
        <w:rPr>
          <w:sz w:val="24"/>
          <w:szCs w:val="24"/>
        </w:rPr>
        <w:t xml:space="preserve"> </w:t>
      </w:r>
      <w:proofErr w:type="spellStart"/>
      <w:r w:rsidRPr="001C3FC6">
        <w:rPr>
          <w:sz w:val="24"/>
          <w:szCs w:val="24"/>
        </w:rPr>
        <w:t>периода</w:t>
      </w:r>
      <w:proofErr w:type="spellEnd"/>
      <w:r w:rsidRPr="001C3FC6">
        <w:rPr>
          <w:sz w:val="24"/>
          <w:szCs w:val="24"/>
        </w:rPr>
        <w:t xml:space="preserve"> на </w:t>
      </w:r>
      <w:proofErr w:type="spellStart"/>
      <w:r w:rsidRPr="001C3FC6">
        <w:rPr>
          <w:sz w:val="24"/>
          <w:szCs w:val="24"/>
        </w:rPr>
        <w:t>гаранцията</w:t>
      </w:r>
      <w:proofErr w:type="spellEnd"/>
      <w:r w:rsidR="00A979C6">
        <w:rPr>
          <w:sz w:val="24"/>
          <w:szCs w:val="24"/>
          <w:lang w:val="bg-BG"/>
        </w:rPr>
        <w:t xml:space="preserve"> (10 % от стойността на договора като задържано плащане</w:t>
      </w:r>
      <w:r w:rsidR="007F05D4">
        <w:rPr>
          <w:sz w:val="24"/>
          <w:szCs w:val="24"/>
          <w:lang w:val="bg-BG"/>
        </w:rPr>
        <w:t>,</w:t>
      </w:r>
      <w:r w:rsidR="00A979C6">
        <w:rPr>
          <w:sz w:val="24"/>
          <w:szCs w:val="24"/>
          <w:lang w:val="bg-BG"/>
        </w:rPr>
        <w:t xml:space="preserve"> или банкова гаранция за същата сума)</w:t>
      </w:r>
      <w:r w:rsidRPr="001C3FC6">
        <w:rPr>
          <w:sz w:val="24"/>
          <w:szCs w:val="24"/>
        </w:rPr>
        <w:t>.</w:t>
      </w:r>
    </w:p>
    <w:p w14:paraId="44888168" w14:textId="4D2B37F6" w:rsidR="00CD130D" w:rsidRPr="00210230" w:rsidRDefault="00C54694" w:rsidP="00CD130D">
      <w:pPr>
        <w:pStyle w:val="ListParagraph"/>
        <w:numPr>
          <w:ilvl w:val="0"/>
          <w:numId w:val="43"/>
        </w:numPr>
        <w:tabs>
          <w:tab w:val="left" w:pos="284"/>
          <w:tab w:val="left" w:pos="426"/>
        </w:tabs>
        <w:ind w:left="0" w:firstLine="142"/>
        <w:jc w:val="both"/>
        <w:rPr>
          <w:sz w:val="24"/>
          <w:szCs w:val="24"/>
        </w:rPr>
      </w:pPr>
      <w:proofErr w:type="spellStart"/>
      <w:r w:rsidRPr="001C3FC6">
        <w:rPr>
          <w:sz w:val="24"/>
          <w:szCs w:val="24"/>
        </w:rPr>
        <w:t>Приложат</w:t>
      </w:r>
      <w:proofErr w:type="spellEnd"/>
      <w:r w:rsidRPr="001C3FC6">
        <w:rPr>
          <w:sz w:val="24"/>
          <w:szCs w:val="24"/>
        </w:rPr>
        <w:t xml:space="preserve"> </w:t>
      </w:r>
      <w:proofErr w:type="spellStart"/>
      <w:r w:rsidRPr="001C3FC6">
        <w:rPr>
          <w:sz w:val="24"/>
          <w:szCs w:val="24"/>
        </w:rPr>
        <w:t>към</w:t>
      </w:r>
      <w:proofErr w:type="spellEnd"/>
      <w:r w:rsidRPr="001C3FC6">
        <w:rPr>
          <w:sz w:val="24"/>
          <w:szCs w:val="24"/>
        </w:rPr>
        <w:t xml:space="preserve"> </w:t>
      </w:r>
      <w:proofErr w:type="spellStart"/>
      <w:r w:rsidRPr="001C3FC6">
        <w:rPr>
          <w:sz w:val="24"/>
          <w:szCs w:val="24"/>
        </w:rPr>
        <w:t>офертата</w:t>
      </w:r>
      <w:proofErr w:type="spellEnd"/>
      <w:r w:rsidRPr="001C3FC6">
        <w:rPr>
          <w:sz w:val="24"/>
          <w:szCs w:val="24"/>
        </w:rPr>
        <w:t xml:space="preserve"> </w:t>
      </w:r>
      <w:proofErr w:type="spellStart"/>
      <w:r w:rsidRPr="001C3FC6">
        <w:rPr>
          <w:sz w:val="24"/>
          <w:szCs w:val="24"/>
        </w:rPr>
        <w:t>актуално</w:t>
      </w:r>
      <w:proofErr w:type="spellEnd"/>
      <w:r w:rsidRPr="001C3FC6">
        <w:rPr>
          <w:sz w:val="24"/>
          <w:szCs w:val="24"/>
        </w:rPr>
        <w:t xml:space="preserve"> </w:t>
      </w:r>
      <w:proofErr w:type="spellStart"/>
      <w:r w:rsidRPr="001C3FC6">
        <w:rPr>
          <w:sz w:val="24"/>
          <w:szCs w:val="24"/>
        </w:rPr>
        <w:t>състояние</w:t>
      </w:r>
      <w:proofErr w:type="spellEnd"/>
      <w:r w:rsidRPr="001C3FC6">
        <w:rPr>
          <w:sz w:val="24"/>
          <w:szCs w:val="24"/>
        </w:rPr>
        <w:t xml:space="preserve"> на </w:t>
      </w:r>
      <w:proofErr w:type="spellStart"/>
      <w:r w:rsidRPr="001C3FC6">
        <w:rPr>
          <w:sz w:val="24"/>
          <w:szCs w:val="24"/>
        </w:rPr>
        <w:t>доставчика</w:t>
      </w:r>
      <w:proofErr w:type="spellEnd"/>
      <w:r w:rsidRPr="001C3FC6">
        <w:rPr>
          <w:sz w:val="24"/>
          <w:szCs w:val="24"/>
        </w:rPr>
        <w:t xml:space="preserve"> (</w:t>
      </w:r>
      <w:proofErr w:type="spellStart"/>
      <w:r w:rsidRPr="001C3FC6">
        <w:rPr>
          <w:sz w:val="24"/>
          <w:szCs w:val="24"/>
        </w:rPr>
        <w:t>справка</w:t>
      </w:r>
      <w:proofErr w:type="spellEnd"/>
      <w:r w:rsidRPr="001C3FC6">
        <w:rPr>
          <w:sz w:val="24"/>
          <w:szCs w:val="24"/>
        </w:rPr>
        <w:t xml:space="preserve"> </w:t>
      </w:r>
      <w:proofErr w:type="spellStart"/>
      <w:r w:rsidRPr="001C3FC6">
        <w:rPr>
          <w:sz w:val="24"/>
          <w:szCs w:val="24"/>
        </w:rPr>
        <w:t>от</w:t>
      </w:r>
      <w:proofErr w:type="spellEnd"/>
      <w:r w:rsidRPr="001C3FC6">
        <w:rPr>
          <w:sz w:val="24"/>
          <w:szCs w:val="24"/>
        </w:rPr>
        <w:t xml:space="preserve"> </w:t>
      </w:r>
      <w:proofErr w:type="spellStart"/>
      <w:r w:rsidRPr="001C3FC6">
        <w:rPr>
          <w:sz w:val="24"/>
          <w:szCs w:val="24"/>
        </w:rPr>
        <w:t>търговски</w:t>
      </w:r>
      <w:proofErr w:type="spellEnd"/>
      <w:r w:rsidRPr="001C3FC6">
        <w:rPr>
          <w:sz w:val="24"/>
          <w:szCs w:val="24"/>
        </w:rPr>
        <w:t xml:space="preserve"> </w:t>
      </w:r>
      <w:proofErr w:type="spellStart"/>
      <w:r w:rsidRPr="001C3FC6">
        <w:rPr>
          <w:sz w:val="24"/>
          <w:szCs w:val="24"/>
        </w:rPr>
        <w:t>регистър</w:t>
      </w:r>
      <w:proofErr w:type="spellEnd"/>
      <w:r w:rsidRPr="001C3FC6">
        <w:rPr>
          <w:sz w:val="24"/>
          <w:szCs w:val="24"/>
        </w:rPr>
        <w:t>).</w:t>
      </w:r>
      <w:r w:rsidR="003B298A" w:rsidRPr="001C3FC6">
        <w:rPr>
          <w:sz w:val="24"/>
          <w:szCs w:val="24"/>
          <w:lang w:val="bg-BG"/>
        </w:rPr>
        <w:t xml:space="preserve"> </w:t>
      </w:r>
      <w:proofErr w:type="spellStart"/>
      <w:r w:rsidRPr="001C3FC6">
        <w:rPr>
          <w:sz w:val="24"/>
          <w:szCs w:val="24"/>
        </w:rPr>
        <w:t>Проекто-договорът</w:t>
      </w:r>
      <w:proofErr w:type="spellEnd"/>
      <w:r w:rsidRPr="001C3FC6">
        <w:rPr>
          <w:sz w:val="24"/>
          <w:szCs w:val="24"/>
        </w:rPr>
        <w:t xml:space="preserve"> </w:t>
      </w:r>
      <w:proofErr w:type="spellStart"/>
      <w:r w:rsidRPr="001C3FC6">
        <w:rPr>
          <w:sz w:val="24"/>
          <w:szCs w:val="24"/>
        </w:rPr>
        <w:t>се</w:t>
      </w:r>
      <w:proofErr w:type="spellEnd"/>
      <w:r w:rsidRPr="001C3FC6">
        <w:rPr>
          <w:sz w:val="24"/>
          <w:szCs w:val="24"/>
        </w:rPr>
        <w:t xml:space="preserve"> </w:t>
      </w:r>
      <w:proofErr w:type="spellStart"/>
      <w:r w:rsidRPr="001C3FC6">
        <w:rPr>
          <w:sz w:val="24"/>
          <w:szCs w:val="24"/>
        </w:rPr>
        <w:t>изготвя</w:t>
      </w:r>
      <w:proofErr w:type="spellEnd"/>
      <w:r w:rsidRPr="001C3FC6">
        <w:rPr>
          <w:sz w:val="24"/>
          <w:szCs w:val="24"/>
        </w:rPr>
        <w:t xml:space="preserve"> </w:t>
      </w:r>
      <w:proofErr w:type="spellStart"/>
      <w:r w:rsidRPr="001C3FC6">
        <w:rPr>
          <w:sz w:val="24"/>
          <w:szCs w:val="24"/>
        </w:rPr>
        <w:t>от</w:t>
      </w:r>
      <w:proofErr w:type="spellEnd"/>
      <w:r w:rsidRPr="001C3FC6">
        <w:rPr>
          <w:sz w:val="24"/>
          <w:szCs w:val="24"/>
        </w:rPr>
        <w:t xml:space="preserve"> </w:t>
      </w:r>
      <w:proofErr w:type="spellStart"/>
      <w:r w:rsidRPr="001C3FC6">
        <w:rPr>
          <w:sz w:val="24"/>
          <w:szCs w:val="24"/>
        </w:rPr>
        <w:t>страна</w:t>
      </w:r>
      <w:proofErr w:type="spellEnd"/>
      <w:r w:rsidRPr="001C3FC6">
        <w:rPr>
          <w:sz w:val="24"/>
          <w:szCs w:val="24"/>
        </w:rPr>
        <w:t xml:space="preserve"> на „Асарел-</w:t>
      </w:r>
      <w:proofErr w:type="spellStart"/>
      <w:r w:rsidRPr="001C3FC6">
        <w:rPr>
          <w:sz w:val="24"/>
          <w:szCs w:val="24"/>
        </w:rPr>
        <w:t>Медет</w:t>
      </w:r>
      <w:proofErr w:type="spellEnd"/>
      <w:r w:rsidRPr="001C3FC6">
        <w:rPr>
          <w:sz w:val="24"/>
          <w:szCs w:val="24"/>
        </w:rPr>
        <w:t xml:space="preserve">” АД на </w:t>
      </w:r>
      <w:proofErr w:type="spellStart"/>
      <w:r w:rsidRPr="001C3FC6">
        <w:rPr>
          <w:sz w:val="24"/>
          <w:szCs w:val="24"/>
        </w:rPr>
        <w:t>основание</w:t>
      </w:r>
      <w:proofErr w:type="spellEnd"/>
      <w:r w:rsidRPr="001C3FC6">
        <w:rPr>
          <w:sz w:val="24"/>
          <w:szCs w:val="24"/>
        </w:rPr>
        <w:t xml:space="preserve"> </w:t>
      </w:r>
      <w:proofErr w:type="spellStart"/>
      <w:r w:rsidRPr="00210230">
        <w:rPr>
          <w:sz w:val="24"/>
          <w:szCs w:val="24"/>
        </w:rPr>
        <w:t>утвърдените</w:t>
      </w:r>
      <w:proofErr w:type="spellEnd"/>
      <w:r w:rsidRPr="00210230">
        <w:rPr>
          <w:sz w:val="24"/>
          <w:szCs w:val="24"/>
        </w:rPr>
        <w:t xml:space="preserve"> в </w:t>
      </w:r>
      <w:proofErr w:type="spellStart"/>
      <w:r w:rsidRPr="00210230">
        <w:rPr>
          <w:sz w:val="24"/>
          <w:szCs w:val="24"/>
        </w:rPr>
        <w:t>дружеството</w:t>
      </w:r>
      <w:proofErr w:type="spellEnd"/>
      <w:r w:rsidRPr="00210230">
        <w:rPr>
          <w:sz w:val="24"/>
          <w:szCs w:val="24"/>
        </w:rPr>
        <w:t xml:space="preserve"> </w:t>
      </w:r>
      <w:proofErr w:type="spellStart"/>
      <w:r w:rsidRPr="00210230">
        <w:rPr>
          <w:sz w:val="24"/>
          <w:szCs w:val="24"/>
        </w:rPr>
        <w:t>типови</w:t>
      </w:r>
      <w:proofErr w:type="spellEnd"/>
      <w:r w:rsidRPr="00210230">
        <w:rPr>
          <w:sz w:val="24"/>
          <w:szCs w:val="24"/>
        </w:rPr>
        <w:t xml:space="preserve"> </w:t>
      </w:r>
      <w:proofErr w:type="spellStart"/>
      <w:r w:rsidRPr="00210230">
        <w:rPr>
          <w:sz w:val="24"/>
          <w:szCs w:val="24"/>
        </w:rPr>
        <w:t>договори</w:t>
      </w:r>
      <w:proofErr w:type="spellEnd"/>
      <w:r w:rsidR="00436B87" w:rsidRPr="00210230">
        <w:rPr>
          <w:sz w:val="24"/>
          <w:szCs w:val="24"/>
          <w:lang w:val="bg-BG"/>
        </w:rPr>
        <w:t>.</w:t>
      </w:r>
    </w:p>
    <w:p w14:paraId="17DEDE8D" w14:textId="5C0C73F4" w:rsidR="00210230" w:rsidRPr="00210230" w:rsidRDefault="00210230" w:rsidP="00CD130D">
      <w:pPr>
        <w:pStyle w:val="ListParagraph"/>
        <w:numPr>
          <w:ilvl w:val="0"/>
          <w:numId w:val="43"/>
        </w:numPr>
        <w:tabs>
          <w:tab w:val="left" w:pos="284"/>
          <w:tab w:val="left" w:pos="426"/>
          <w:tab w:val="left" w:pos="567"/>
        </w:tabs>
        <w:ind w:left="0" w:firstLine="142"/>
        <w:jc w:val="both"/>
        <w:rPr>
          <w:sz w:val="24"/>
          <w:szCs w:val="24"/>
        </w:rPr>
      </w:pPr>
      <w:r w:rsidRPr="00210230">
        <w:rPr>
          <w:sz w:val="24"/>
          <w:szCs w:val="24"/>
          <w:lang w:val="bg-BG"/>
        </w:rPr>
        <w:t>Счетоводен баланс и отчет за приходи и разходи – за последната отчетна финансова година</w:t>
      </w:r>
    </w:p>
    <w:p w14:paraId="71A8AB42" w14:textId="450084A0" w:rsidR="00213926" w:rsidRPr="00210230" w:rsidRDefault="00213926" w:rsidP="00CD130D">
      <w:pPr>
        <w:pStyle w:val="ListParagraph"/>
        <w:numPr>
          <w:ilvl w:val="0"/>
          <w:numId w:val="43"/>
        </w:numPr>
        <w:tabs>
          <w:tab w:val="left" w:pos="284"/>
          <w:tab w:val="left" w:pos="426"/>
          <w:tab w:val="left" w:pos="567"/>
        </w:tabs>
        <w:ind w:left="0" w:firstLine="142"/>
        <w:jc w:val="both"/>
        <w:rPr>
          <w:sz w:val="24"/>
          <w:szCs w:val="24"/>
        </w:rPr>
      </w:pPr>
      <w:proofErr w:type="spellStart"/>
      <w:r w:rsidRPr="00210230">
        <w:rPr>
          <w:sz w:val="24"/>
          <w:szCs w:val="24"/>
        </w:rPr>
        <w:t>Потвърдят</w:t>
      </w:r>
      <w:proofErr w:type="spellEnd"/>
      <w:r w:rsidRPr="00210230">
        <w:rPr>
          <w:sz w:val="24"/>
          <w:szCs w:val="24"/>
        </w:rPr>
        <w:t xml:space="preserve"> </w:t>
      </w:r>
      <w:proofErr w:type="spellStart"/>
      <w:r w:rsidRPr="00210230">
        <w:rPr>
          <w:sz w:val="24"/>
          <w:szCs w:val="24"/>
        </w:rPr>
        <w:t>валидност</w:t>
      </w:r>
      <w:proofErr w:type="spellEnd"/>
      <w:r w:rsidRPr="00210230">
        <w:rPr>
          <w:sz w:val="24"/>
          <w:szCs w:val="24"/>
        </w:rPr>
        <w:t xml:space="preserve"> на </w:t>
      </w:r>
      <w:proofErr w:type="spellStart"/>
      <w:r w:rsidRPr="00210230">
        <w:rPr>
          <w:sz w:val="24"/>
          <w:szCs w:val="24"/>
        </w:rPr>
        <w:t>офертата</w:t>
      </w:r>
      <w:proofErr w:type="spellEnd"/>
      <w:r w:rsidRPr="00210230">
        <w:rPr>
          <w:sz w:val="24"/>
          <w:szCs w:val="24"/>
        </w:rPr>
        <w:t xml:space="preserve"> </w:t>
      </w:r>
      <w:r w:rsidR="00436B87" w:rsidRPr="00210230">
        <w:rPr>
          <w:sz w:val="24"/>
          <w:szCs w:val="24"/>
          <w:lang w:val="bg-BG"/>
        </w:rPr>
        <w:t>– 3</w:t>
      </w:r>
      <w:r w:rsidR="00062A47">
        <w:rPr>
          <w:sz w:val="24"/>
          <w:szCs w:val="24"/>
          <w:lang w:val="bg-BG"/>
        </w:rPr>
        <w:t>0</w:t>
      </w:r>
      <w:r w:rsidR="00436B87" w:rsidRPr="00210230">
        <w:rPr>
          <w:sz w:val="24"/>
          <w:szCs w:val="24"/>
          <w:lang w:val="bg-BG"/>
        </w:rPr>
        <w:t>.</w:t>
      </w:r>
      <w:r w:rsidR="00542D54" w:rsidRPr="00210230">
        <w:rPr>
          <w:sz w:val="24"/>
          <w:szCs w:val="24"/>
          <w:lang w:val="bg-BG"/>
        </w:rPr>
        <w:t>0</w:t>
      </w:r>
      <w:r w:rsidR="00062A47">
        <w:rPr>
          <w:sz w:val="24"/>
          <w:szCs w:val="24"/>
          <w:lang w:val="bg-BG"/>
        </w:rPr>
        <w:t>6</w:t>
      </w:r>
      <w:r w:rsidR="00436B87" w:rsidRPr="00210230">
        <w:rPr>
          <w:sz w:val="24"/>
          <w:szCs w:val="24"/>
          <w:lang w:val="bg-BG"/>
        </w:rPr>
        <w:t>.202</w:t>
      </w:r>
      <w:r w:rsidR="00542D54" w:rsidRPr="00210230">
        <w:rPr>
          <w:sz w:val="24"/>
          <w:szCs w:val="24"/>
          <w:lang w:val="bg-BG"/>
        </w:rPr>
        <w:t>6</w:t>
      </w:r>
      <w:r w:rsidR="00436B87" w:rsidRPr="00210230">
        <w:rPr>
          <w:sz w:val="24"/>
          <w:szCs w:val="24"/>
          <w:lang w:val="bg-BG"/>
        </w:rPr>
        <w:t>г.</w:t>
      </w:r>
    </w:p>
    <w:p w14:paraId="37BE764A" w14:textId="77777777" w:rsidR="009E2A6B" w:rsidRPr="003F255A" w:rsidRDefault="009E2A6B" w:rsidP="00084182">
      <w:pPr>
        <w:spacing w:line="220" w:lineRule="atLeast"/>
        <w:jc w:val="both"/>
        <w:rPr>
          <w:b/>
          <w:color w:val="FF0000"/>
          <w:sz w:val="24"/>
          <w:szCs w:val="24"/>
          <w:u w:val="single"/>
        </w:rPr>
      </w:pPr>
    </w:p>
    <w:p w14:paraId="3401EBC2" w14:textId="16BBA53B" w:rsidR="00192FAC" w:rsidRPr="00814B76" w:rsidRDefault="008F7BC6" w:rsidP="00084182">
      <w:pPr>
        <w:spacing w:line="220" w:lineRule="atLeast"/>
        <w:jc w:val="both"/>
        <w:rPr>
          <w:b/>
          <w:sz w:val="24"/>
          <w:szCs w:val="24"/>
          <w:lang w:val="bg-BG"/>
        </w:rPr>
      </w:pPr>
      <w:r w:rsidRPr="00814B76">
        <w:rPr>
          <w:b/>
          <w:sz w:val="24"/>
          <w:szCs w:val="24"/>
          <w:u w:val="single"/>
        </w:rPr>
        <w:t>І</w:t>
      </w:r>
      <w:r w:rsidRPr="00814B76">
        <w:rPr>
          <w:b/>
          <w:sz w:val="24"/>
          <w:szCs w:val="24"/>
          <w:u w:val="single"/>
          <w:lang w:val="en-US"/>
        </w:rPr>
        <w:t>II</w:t>
      </w:r>
      <w:r w:rsidR="000308DE" w:rsidRPr="00814B76">
        <w:rPr>
          <w:b/>
          <w:sz w:val="24"/>
          <w:szCs w:val="24"/>
          <w:u w:val="single"/>
        </w:rPr>
        <w:t>. ОБЩИ ИЗИСКВАНИЯ КЪМ ДОСТАВЧИЦИТЕ</w:t>
      </w:r>
      <w:r w:rsidR="000308DE" w:rsidRPr="00814B76">
        <w:rPr>
          <w:b/>
          <w:sz w:val="24"/>
          <w:szCs w:val="24"/>
        </w:rPr>
        <w:t>:</w:t>
      </w:r>
    </w:p>
    <w:p w14:paraId="277B0B82" w14:textId="67B194D5" w:rsidR="00CA3ACC" w:rsidRDefault="000308DE" w:rsidP="006F550D">
      <w:pPr>
        <w:pStyle w:val="BodyText"/>
        <w:numPr>
          <w:ilvl w:val="0"/>
          <w:numId w:val="47"/>
        </w:numPr>
        <w:tabs>
          <w:tab w:val="left" w:pos="567"/>
        </w:tabs>
        <w:spacing w:line="220" w:lineRule="atLeast"/>
        <w:ind w:left="0" w:firstLine="284"/>
        <w:rPr>
          <w:color w:val="auto"/>
          <w:sz w:val="24"/>
          <w:szCs w:val="24"/>
        </w:rPr>
      </w:pPr>
      <w:r w:rsidRPr="001E6E77">
        <w:rPr>
          <w:color w:val="auto"/>
          <w:sz w:val="24"/>
          <w:szCs w:val="24"/>
        </w:rPr>
        <w:t xml:space="preserve">Представяне </w:t>
      </w:r>
      <w:r w:rsidR="005525A8" w:rsidRPr="001E6E77">
        <w:rPr>
          <w:color w:val="auto"/>
          <w:sz w:val="24"/>
          <w:szCs w:val="24"/>
          <w:lang w:val="bg-BG"/>
        </w:rPr>
        <w:t xml:space="preserve">на </w:t>
      </w:r>
      <w:r w:rsidRPr="001E6E77">
        <w:rPr>
          <w:color w:val="auto"/>
          <w:sz w:val="24"/>
          <w:szCs w:val="24"/>
        </w:rPr>
        <w:t xml:space="preserve">препоръки от 3 други настоящи клиенти и </w:t>
      </w:r>
      <w:r w:rsidR="005525A8" w:rsidRPr="001E6E77">
        <w:rPr>
          <w:color w:val="auto"/>
          <w:sz w:val="24"/>
          <w:szCs w:val="24"/>
          <w:lang w:val="bg-BG"/>
        </w:rPr>
        <w:t>р</w:t>
      </w:r>
      <w:r w:rsidRPr="001E6E77">
        <w:rPr>
          <w:color w:val="auto"/>
          <w:sz w:val="24"/>
          <w:szCs w:val="24"/>
        </w:rPr>
        <w:t xml:space="preserve">еферентен списък на клиенти с </w:t>
      </w:r>
      <w:r w:rsidR="005525A8" w:rsidRPr="001E6E77">
        <w:rPr>
          <w:color w:val="auto"/>
          <w:sz w:val="24"/>
          <w:szCs w:val="24"/>
          <w:lang w:val="en-US"/>
        </w:rPr>
        <w:t>e-mail</w:t>
      </w:r>
      <w:r w:rsidR="005525A8" w:rsidRPr="001E6E77">
        <w:rPr>
          <w:color w:val="auto"/>
          <w:sz w:val="24"/>
          <w:szCs w:val="24"/>
        </w:rPr>
        <w:t xml:space="preserve"> и телефон</w:t>
      </w:r>
      <w:r w:rsidRPr="001E6E77">
        <w:rPr>
          <w:color w:val="auto"/>
          <w:sz w:val="24"/>
          <w:szCs w:val="24"/>
        </w:rPr>
        <w:t xml:space="preserve"> с </w:t>
      </w:r>
      <w:r w:rsidR="005525A8" w:rsidRPr="001E6E77">
        <w:rPr>
          <w:color w:val="auto"/>
          <w:sz w:val="24"/>
          <w:szCs w:val="24"/>
          <w:lang w:val="bg-BG"/>
        </w:rPr>
        <w:t>описание и</w:t>
      </w:r>
      <w:r w:rsidRPr="001E6E77">
        <w:rPr>
          <w:color w:val="auto"/>
          <w:sz w:val="24"/>
          <w:szCs w:val="24"/>
        </w:rPr>
        <w:t xml:space="preserve"> година на доставяне на стоки със същите параметри</w:t>
      </w:r>
      <w:r w:rsidR="005525A8" w:rsidRPr="001E6E77">
        <w:rPr>
          <w:color w:val="auto"/>
          <w:sz w:val="24"/>
          <w:szCs w:val="24"/>
          <w:lang w:val="bg-BG"/>
        </w:rPr>
        <w:t xml:space="preserve"> като оферираните на „Асарел-Медет“ АД</w:t>
      </w:r>
      <w:r w:rsidRPr="001E6E77">
        <w:rPr>
          <w:color w:val="auto"/>
          <w:sz w:val="24"/>
          <w:szCs w:val="24"/>
        </w:rPr>
        <w:t>.</w:t>
      </w:r>
    </w:p>
    <w:p w14:paraId="5388FD32" w14:textId="4E546CB7" w:rsidR="00814B76" w:rsidRDefault="00114CE8" w:rsidP="007425B5">
      <w:pPr>
        <w:pStyle w:val="ListParagraph"/>
        <w:numPr>
          <w:ilvl w:val="0"/>
          <w:numId w:val="47"/>
        </w:numPr>
        <w:tabs>
          <w:tab w:val="left" w:pos="567"/>
        </w:tabs>
        <w:ind w:left="0" w:right="567" w:firstLine="284"/>
        <w:jc w:val="both"/>
        <w:rPr>
          <w:sz w:val="24"/>
          <w:szCs w:val="24"/>
          <w:lang w:val="ru-RU"/>
        </w:rPr>
      </w:pPr>
      <w:r w:rsidRPr="00814B76">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7DB80F9" w14:textId="77777777" w:rsidR="0065333E" w:rsidRPr="00814B76" w:rsidRDefault="0065333E" w:rsidP="0065333E">
      <w:pPr>
        <w:pStyle w:val="ListParagraph"/>
        <w:tabs>
          <w:tab w:val="left" w:pos="567"/>
        </w:tabs>
        <w:ind w:left="284" w:right="567"/>
        <w:jc w:val="both"/>
        <w:rPr>
          <w:sz w:val="24"/>
          <w:szCs w:val="24"/>
          <w:lang w:val="ru-RU"/>
        </w:rPr>
      </w:pPr>
    </w:p>
    <w:p w14:paraId="720ECF68" w14:textId="69AE0326" w:rsidR="00814B76" w:rsidRPr="00814B76" w:rsidRDefault="00814B76" w:rsidP="007425B5">
      <w:pPr>
        <w:pStyle w:val="ListParagraph"/>
        <w:numPr>
          <w:ilvl w:val="0"/>
          <w:numId w:val="47"/>
        </w:numPr>
        <w:tabs>
          <w:tab w:val="left" w:pos="567"/>
        </w:tabs>
        <w:ind w:left="0" w:right="567" w:firstLine="284"/>
        <w:jc w:val="both"/>
        <w:rPr>
          <w:b/>
          <w:bCs/>
          <w:sz w:val="24"/>
          <w:szCs w:val="24"/>
          <w:lang w:val="ru-RU"/>
        </w:rPr>
      </w:pPr>
      <w:proofErr w:type="spellStart"/>
      <w:r w:rsidRPr="00814B76">
        <w:rPr>
          <w:sz w:val="24"/>
          <w:szCs w:val="24"/>
        </w:rPr>
        <w:t>Офертите</w:t>
      </w:r>
      <w:proofErr w:type="spellEnd"/>
      <w:r w:rsidRPr="00814B76">
        <w:rPr>
          <w:sz w:val="24"/>
          <w:szCs w:val="24"/>
        </w:rPr>
        <w:t xml:space="preserve"> </w:t>
      </w:r>
      <w:proofErr w:type="spellStart"/>
      <w:r w:rsidRPr="00814B76">
        <w:rPr>
          <w:sz w:val="24"/>
          <w:szCs w:val="24"/>
        </w:rPr>
        <w:t>се</w:t>
      </w:r>
      <w:proofErr w:type="spellEnd"/>
      <w:r w:rsidRPr="00814B76">
        <w:rPr>
          <w:sz w:val="24"/>
          <w:szCs w:val="24"/>
        </w:rPr>
        <w:t xml:space="preserve"> </w:t>
      </w:r>
      <w:proofErr w:type="spellStart"/>
      <w:r w:rsidRPr="00814B76">
        <w:rPr>
          <w:sz w:val="24"/>
          <w:szCs w:val="24"/>
        </w:rPr>
        <w:t>изпращат</w:t>
      </w:r>
      <w:proofErr w:type="spellEnd"/>
      <w:r w:rsidRPr="00814B76">
        <w:rPr>
          <w:sz w:val="24"/>
          <w:szCs w:val="24"/>
        </w:rPr>
        <w:t xml:space="preserve"> </w:t>
      </w:r>
      <w:proofErr w:type="spellStart"/>
      <w:r w:rsidRPr="00814B76">
        <w:rPr>
          <w:sz w:val="24"/>
          <w:szCs w:val="24"/>
        </w:rPr>
        <w:t>до</w:t>
      </w:r>
      <w:proofErr w:type="spellEnd"/>
      <w:r w:rsidRPr="00814B76">
        <w:rPr>
          <w:sz w:val="24"/>
          <w:szCs w:val="24"/>
        </w:rPr>
        <w:t xml:space="preserve"> </w:t>
      </w:r>
      <w:proofErr w:type="spellStart"/>
      <w:r w:rsidRPr="00814B76">
        <w:rPr>
          <w:sz w:val="24"/>
          <w:szCs w:val="24"/>
        </w:rPr>
        <w:t>Директор</w:t>
      </w:r>
      <w:proofErr w:type="spellEnd"/>
      <w:r w:rsidRPr="00814B76">
        <w:rPr>
          <w:sz w:val="24"/>
          <w:szCs w:val="24"/>
        </w:rPr>
        <w:t xml:space="preserve"> „</w:t>
      </w:r>
      <w:proofErr w:type="spellStart"/>
      <w:r w:rsidRPr="00814B76">
        <w:rPr>
          <w:sz w:val="24"/>
          <w:szCs w:val="24"/>
        </w:rPr>
        <w:t>Одит</w:t>
      </w:r>
      <w:proofErr w:type="spellEnd"/>
      <w:r w:rsidRPr="00814B76">
        <w:rPr>
          <w:sz w:val="24"/>
          <w:szCs w:val="24"/>
        </w:rPr>
        <w:t xml:space="preserve"> и </w:t>
      </w:r>
      <w:proofErr w:type="spellStart"/>
      <w:proofErr w:type="gramStart"/>
      <w:r w:rsidRPr="00814B76">
        <w:rPr>
          <w:sz w:val="24"/>
          <w:szCs w:val="24"/>
        </w:rPr>
        <w:t>Контрол</w:t>
      </w:r>
      <w:proofErr w:type="spellEnd"/>
      <w:r w:rsidRPr="00814B76">
        <w:rPr>
          <w:sz w:val="24"/>
          <w:szCs w:val="24"/>
        </w:rPr>
        <w:t xml:space="preserve">“ </w:t>
      </w:r>
      <w:proofErr w:type="spellStart"/>
      <w:r w:rsidRPr="00814B76">
        <w:rPr>
          <w:sz w:val="24"/>
          <w:szCs w:val="24"/>
        </w:rPr>
        <w:t>по</w:t>
      </w:r>
      <w:proofErr w:type="spellEnd"/>
      <w:proofErr w:type="gramEnd"/>
      <w:r w:rsidRPr="00814B76">
        <w:rPr>
          <w:sz w:val="24"/>
          <w:szCs w:val="24"/>
        </w:rPr>
        <w:t xml:space="preserve"> </w:t>
      </w:r>
      <w:proofErr w:type="spellStart"/>
      <w:r w:rsidRPr="00814B76">
        <w:rPr>
          <w:sz w:val="24"/>
          <w:szCs w:val="24"/>
        </w:rPr>
        <w:t>пощата</w:t>
      </w:r>
      <w:proofErr w:type="spellEnd"/>
      <w:r w:rsidRPr="00814B76">
        <w:rPr>
          <w:sz w:val="24"/>
          <w:szCs w:val="24"/>
        </w:rPr>
        <w:t xml:space="preserve"> в </w:t>
      </w:r>
      <w:proofErr w:type="spellStart"/>
      <w:r w:rsidRPr="00814B76">
        <w:rPr>
          <w:sz w:val="24"/>
          <w:szCs w:val="24"/>
        </w:rPr>
        <w:t>запечатан</w:t>
      </w:r>
      <w:proofErr w:type="spellEnd"/>
      <w:r w:rsidRPr="00814B76">
        <w:rPr>
          <w:sz w:val="24"/>
          <w:szCs w:val="24"/>
        </w:rPr>
        <w:t xml:space="preserve"> </w:t>
      </w:r>
      <w:proofErr w:type="spellStart"/>
      <w:r w:rsidRPr="00814B76">
        <w:rPr>
          <w:sz w:val="24"/>
          <w:szCs w:val="24"/>
        </w:rPr>
        <w:t>плик</w:t>
      </w:r>
      <w:proofErr w:type="spellEnd"/>
      <w:r w:rsidRPr="00814B76">
        <w:rPr>
          <w:sz w:val="24"/>
          <w:szCs w:val="24"/>
        </w:rPr>
        <w:t xml:space="preserve"> с </w:t>
      </w:r>
      <w:proofErr w:type="spellStart"/>
      <w:r w:rsidRPr="00814B76">
        <w:rPr>
          <w:sz w:val="24"/>
          <w:szCs w:val="24"/>
        </w:rPr>
        <w:t>ненарушена</w:t>
      </w:r>
      <w:proofErr w:type="spellEnd"/>
      <w:r w:rsidRPr="00814B76">
        <w:rPr>
          <w:sz w:val="24"/>
          <w:szCs w:val="24"/>
        </w:rPr>
        <w:t xml:space="preserve"> </w:t>
      </w:r>
      <w:proofErr w:type="spellStart"/>
      <w:r w:rsidRPr="00814B76">
        <w:rPr>
          <w:sz w:val="24"/>
          <w:szCs w:val="24"/>
        </w:rPr>
        <w:t>цялост</w:t>
      </w:r>
      <w:proofErr w:type="spellEnd"/>
      <w:r w:rsidRPr="00814B76">
        <w:rPr>
          <w:sz w:val="24"/>
          <w:szCs w:val="24"/>
        </w:rPr>
        <w:t xml:space="preserve"> на </w:t>
      </w:r>
      <w:proofErr w:type="spellStart"/>
      <w:r w:rsidRPr="00814B76">
        <w:rPr>
          <w:sz w:val="24"/>
          <w:szCs w:val="24"/>
        </w:rPr>
        <w:t>адрес</w:t>
      </w:r>
      <w:proofErr w:type="spellEnd"/>
      <w:r w:rsidRPr="00814B76">
        <w:rPr>
          <w:sz w:val="24"/>
          <w:szCs w:val="24"/>
        </w:rPr>
        <w:t xml:space="preserve"> „</w:t>
      </w:r>
      <w:proofErr w:type="spellStart"/>
      <w:r w:rsidRPr="00814B76">
        <w:rPr>
          <w:sz w:val="24"/>
          <w:szCs w:val="24"/>
        </w:rPr>
        <w:t>гр</w:t>
      </w:r>
      <w:proofErr w:type="spellEnd"/>
      <w:r w:rsidRPr="00814B76">
        <w:rPr>
          <w:sz w:val="24"/>
          <w:szCs w:val="24"/>
        </w:rPr>
        <w:t xml:space="preserve">. </w:t>
      </w:r>
      <w:proofErr w:type="spellStart"/>
      <w:r w:rsidRPr="00814B76">
        <w:rPr>
          <w:sz w:val="24"/>
          <w:szCs w:val="24"/>
        </w:rPr>
        <w:t>Панагюрище</w:t>
      </w:r>
      <w:proofErr w:type="spellEnd"/>
      <w:r w:rsidRPr="00814B76">
        <w:rPr>
          <w:sz w:val="24"/>
          <w:szCs w:val="24"/>
        </w:rPr>
        <w:t xml:space="preserve"> 4500, Асарел-</w:t>
      </w:r>
      <w:proofErr w:type="spellStart"/>
      <w:r w:rsidRPr="00814B76">
        <w:rPr>
          <w:sz w:val="24"/>
          <w:szCs w:val="24"/>
        </w:rPr>
        <w:t>Медет</w:t>
      </w:r>
      <w:proofErr w:type="spellEnd"/>
      <w:r w:rsidRPr="00814B76">
        <w:rPr>
          <w:sz w:val="24"/>
          <w:szCs w:val="24"/>
        </w:rPr>
        <w:t xml:space="preserve"> АД, </w:t>
      </w:r>
      <w:proofErr w:type="spellStart"/>
      <w:r w:rsidRPr="00814B76">
        <w:rPr>
          <w:sz w:val="24"/>
          <w:szCs w:val="24"/>
        </w:rPr>
        <w:t>площадка</w:t>
      </w:r>
      <w:proofErr w:type="spellEnd"/>
      <w:r w:rsidRPr="00814B76">
        <w:rPr>
          <w:sz w:val="24"/>
          <w:szCs w:val="24"/>
        </w:rPr>
        <w:t xml:space="preserve"> Асарел“. </w:t>
      </w:r>
      <w:proofErr w:type="spellStart"/>
      <w:r w:rsidRPr="00814B76">
        <w:rPr>
          <w:sz w:val="24"/>
          <w:szCs w:val="24"/>
        </w:rPr>
        <w:t>Офертата</w:t>
      </w:r>
      <w:proofErr w:type="spellEnd"/>
      <w:r w:rsidRPr="00814B76">
        <w:rPr>
          <w:sz w:val="24"/>
          <w:szCs w:val="24"/>
        </w:rPr>
        <w:t xml:space="preserve"> </w:t>
      </w:r>
      <w:proofErr w:type="spellStart"/>
      <w:r w:rsidRPr="00814B76">
        <w:rPr>
          <w:sz w:val="24"/>
          <w:szCs w:val="24"/>
        </w:rPr>
        <w:t>следва</w:t>
      </w:r>
      <w:proofErr w:type="spellEnd"/>
      <w:r w:rsidRPr="00814B76">
        <w:rPr>
          <w:sz w:val="24"/>
          <w:szCs w:val="24"/>
        </w:rPr>
        <w:t xml:space="preserve"> </w:t>
      </w:r>
      <w:proofErr w:type="spellStart"/>
      <w:r w:rsidRPr="00814B76">
        <w:rPr>
          <w:sz w:val="24"/>
          <w:szCs w:val="24"/>
        </w:rPr>
        <w:t>да</w:t>
      </w:r>
      <w:proofErr w:type="spellEnd"/>
      <w:r w:rsidRPr="00814B76">
        <w:rPr>
          <w:sz w:val="24"/>
          <w:szCs w:val="24"/>
        </w:rPr>
        <w:t xml:space="preserve"> </w:t>
      </w:r>
      <w:proofErr w:type="spellStart"/>
      <w:r w:rsidRPr="00814B76">
        <w:rPr>
          <w:sz w:val="24"/>
          <w:szCs w:val="24"/>
        </w:rPr>
        <w:t>бъде</w:t>
      </w:r>
      <w:proofErr w:type="spellEnd"/>
      <w:r w:rsidRPr="00814B76">
        <w:rPr>
          <w:sz w:val="24"/>
          <w:szCs w:val="24"/>
        </w:rPr>
        <w:t xml:space="preserve"> </w:t>
      </w:r>
      <w:proofErr w:type="spellStart"/>
      <w:r w:rsidRPr="00814B76">
        <w:rPr>
          <w:sz w:val="24"/>
          <w:szCs w:val="24"/>
        </w:rPr>
        <w:t>подадена</w:t>
      </w:r>
      <w:proofErr w:type="spellEnd"/>
      <w:r w:rsidRPr="00814B76">
        <w:rPr>
          <w:sz w:val="24"/>
          <w:szCs w:val="24"/>
        </w:rPr>
        <w:t xml:space="preserve"> </w:t>
      </w:r>
      <w:r w:rsidRPr="00814B76">
        <w:rPr>
          <w:b/>
          <w:bCs/>
          <w:sz w:val="24"/>
          <w:szCs w:val="24"/>
        </w:rPr>
        <w:t xml:space="preserve">в </w:t>
      </w:r>
      <w:proofErr w:type="spellStart"/>
      <w:r w:rsidRPr="00814B76">
        <w:rPr>
          <w:b/>
          <w:bCs/>
          <w:sz w:val="24"/>
          <w:szCs w:val="24"/>
        </w:rPr>
        <w:t>голям</w:t>
      </w:r>
      <w:proofErr w:type="spellEnd"/>
      <w:r w:rsidRPr="00814B76">
        <w:rPr>
          <w:b/>
          <w:bCs/>
          <w:sz w:val="24"/>
          <w:szCs w:val="24"/>
        </w:rPr>
        <w:t xml:space="preserve"> </w:t>
      </w:r>
      <w:proofErr w:type="spellStart"/>
      <w:r w:rsidRPr="00814B76">
        <w:rPr>
          <w:b/>
          <w:bCs/>
          <w:sz w:val="24"/>
          <w:szCs w:val="24"/>
        </w:rPr>
        <w:t>плик</w:t>
      </w:r>
      <w:proofErr w:type="spellEnd"/>
      <w:r w:rsidRPr="00814B76">
        <w:rPr>
          <w:b/>
          <w:bCs/>
          <w:sz w:val="24"/>
          <w:szCs w:val="24"/>
        </w:rPr>
        <w:t xml:space="preserve"> с </w:t>
      </w:r>
      <w:proofErr w:type="spellStart"/>
      <w:r w:rsidRPr="00814B76">
        <w:rPr>
          <w:b/>
          <w:bCs/>
          <w:sz w:val="24"/>
          <w:szCs w:val="24"/>
        </w:rPr>
        <w:t>надпис</w:t>
      </w:r>
      <w:proofErr w:type="spellEnd"/>
      <w:r w:rsidRPr="00814B76">
        <w:rPr>
          <w:sz w:val="24"/>
          <w:szCs w:val="24"/>
        </w:rPr>
        <w:t>: „</w:t>
      </w:r>
      <w:proofErr w:type="spellStart"/>
      <w:r w:rsidRPr="00FC5F03">
        <w:rPr>
          <w:b/>
          <w:bCs/>
          <w:sz w:val="24"/>
          <w:szCs w:val="24"/>
        </w:rPr>
        <w:t>Оферта</w:t>
      </w:r>
      <w:proofErr w:type="spellEnd"/>
      <w:r w:rsidRPr="00FC5F03">
        <w:rPr>
          <w:b/>
          <w:bCs/>
          <w:sz w:val="24"/>
          <w:szCs w:val="24"/>
        </w:rPr>
        <w:t xml:space="preserve"> </w:t>
      </w:r>
      <w:proofErr w:type="spellStart"/>
      <w:r w:rsidRPr="00FC5F03">
        <w:rPr>
          <w:b/>
          <w:bCs/>
          <w:sz w:val="24"/>
          <w:szCs w:val="24"/>
        </w:rPr>
        <w:t>за</w:t>
      </w:r>
      <w:proofErr w:type="spellEnd"/>
      <w:r w:rsidRPr="00FC5F03">
        <w:rPr>
          <w:b/>
          <w:bCs/>
          <w:sz w:val="24"/>
          <w:szCs w:val="24"/>
        </w:rPr>
        <w:t xml:space="preserve"> </w:t>
      </w:r>
      <w:proofErr w:type="spellStart"/>
      <w:r w:rsidRPr="00FC5F03">
        <w:rPr>
          <w:b/>
          <w:bCs/>
          <w:sz w:val="24"/>
          <w:szCs w:val="24"/>
        </w:rPr>
        <w:t>доставка</w:t>
      </w:r>
      <w:proofErr w:type="spellEnd"/>
      <w:r w:rsidRPr="00FC5F03">
        <w:rPr>
          <w:b/>
          <w:bCs/>
          <w:sz w:val="24"/>
          <w:szCs w:val="24"/>
        </w:rPr>
        <w:t xml:space="preserve"> </w:t>
      </w:r>
      <w:proofErr w:type="spellStart"/>
      <w:r w:rsidRPr="00FC5F03">
        <w:rPr>
          <w:b/>
          <w:bCs/>
          <w:sz w:val="24"/>
          <w:szCs w:val="24"/>
          <w:lang w:val="bg-BG"/>
        </w:rPr>
        <w:t>трошачни</w:t>
      </w:r>
      <w:proofErr w:type="spellEnd"/>
      <w:r w:rsidRPr="00FC5F03">
        <w:rPr>
          <w:b/>
          <w:bCs/>
          <w:sz w:val="24"/>
          <w:szCs w:val="24"/>
          <w:lang w:val="bg-BG"/>
        </w:rPr>
        <w:t xml:space="preserve"> плочи за челюстна трошачка, тип ЩДП 2100 х </w:t>
      </w:r>
      <w:proofErr w:type="gramStart"/>
      <w:r w:rsidRPr="00FC5F03">
        <w:rPr>
          <w:b/>
          <w:bCs/>
          <w:sz w:val="24"/>
          <w:szCs w:val="24"/>
          <w:lang w:val="bg-BG"/>
        </w:rPr>
        <w:t>1500</w:t>
      </w:r>
      <w:r w:rsidRPr="00814B76">
        <w:rPr>
          <w:sz w:val="24"/>
          <w:szCs w:val="24"/>
        </w:rPr>
        <w:t>“ –</w:t>
      </w:r>
      <w:proofErr w:type="gramEnd"/>
      <w:r w:rsidRPr="00814B76">
        <w:rPr>
          <w:sz w:val="24"/>
          <w:szCs w:val="24"/>
        </w:rPr>
        <w:t xml:space="preserve"> „</w:t>
      </w:r>
      <w:proofErr w:type="spellStart"/>
      <w:r w:rsidRPr="00814B76">
        <w:rPr>
          <w:sz w:val="24"/>
          <w:szCs w:val="24"/>
        </w:rPr>
        <w:t>Да</w:t>
      </w:r>
      <w:proofErr w:type="spellEnd"/>
      <w:r w:rsidRPr="00814B76">
        <w:rPr>
          <w:sz w:val="24"/>
          <w:szCs w:val="24"/>
        </w:rPr>
        <w:t xml:space="preserve"> </w:t>
      </w:r>
      <w:proofErr w:type="spellStart"/>
      <w:r w:rsidRPr="00814B76">
        <w:rPr>
          <w:sz w:val="24"/>
          <w:szCs w:val="24"/>
        </w:rPr>
        <w:t>се</w:t>
      </w:r>
      <w:proofErr w:type="spellEnd"/>
      <w:r w:rsidRPr="00814B76">
        <w:rPr>
          <w:sz w:val="24"/>
          <w:szCs w:val="24"/>
        </w:rPr>
        <w:t xml:space="preserve"> </w:t>
      </w:r>
      <w:proofErr w:type="spellStart"/>
      <w:r w:rsidRPr="00814B76">
        <w:rPr>
          <w:sz w:val="24"/>
          <w:szCs w:val="24"/>
        </w:rPr>
        <w:t>отвори</w:t>
      </w:r>
      <w:proofErr w:type="spellEnd"/>
      <w:r w:rsidRPr="00814B76">
        <w:rPr>
          <w:sz w:val="24"/>
          <w:szCs w:val="24"/>
        </w:rPr>
        <w:t xml:space="preserve"> </w:t>
      </w:r>
      <w:proofErr w:type="spellStart"/>
      <w:r w:rsidRPr="00814B76">
        <w:rPr>
          <w:sz w:val="24"/>
          <w:szCs w:val="24"/>
        </w:rPr>
        <w:t>само</w:t>
      </w:r>
      <w:proofErr w:type="spellEnd"/>
      <w:r w:rsidRPr="00814B76">
        <w:rPr>
          <w:sz w:val="24"/>
          <w:szCs w:val="24"/>
        </w:rPr>
        <w:t xml:space="preserve"> </w:t>
      </w:r>
      <w:proofErr w:type="spellStart"/>
      <w:r w:rsidRPr="00814B76">
        <w:rPr>
          <w:sz w:val="24"/>
          <w:szCs w:val="24"/>
        </w:rPr>
        <w:t>от</w:t>
      </w:r>
      <w:proofErr w:type="spellEnd"/>
      <w:r w:rsidRPr="00814B76">
        <w:rPr>
          <w:sz w:val="24"/>
          <w:szCs w:val="24"/>
        </w:rPr>
        <w:t xml:space="preserve"> </w:t>
      </w:r>
      <w:proofErr w:type="spellStart"/>
      <w:r w:rsidRPr="00814B76">
        <w:rPr>
          <w:sz w:val="24"/>
          <w:szCs w:val="24"/>
        </w:rPr>
        <w:t>определената</w:t>
      </w:r>
      <w:proofErr w:type="spellEnd"/>
      <w:r w:rsidRPr="00814B76">
        <w:rPr>
          <w:sz w:val="24"/>
          <w:szCs w:val="24"/>
        </w:rPr>
        <w:t xml:space="preserve"> </w:t>
      </w:r>
      <w:proofErr w:type="spellStart"/>
      <w:r w:rsidRPr="00814B76">
        <w:rPr>
          <w:sz w:val="24"/>
          <w:szCs w:val="24"/>
        </w:rPr>
        <w:t>за</w:t>
      </w:r>
      <w:proofErr w:type="spellEnd"/>
      <w:r w:rsidRPr="00814B76">
        <w:rPr>
          <w:sz w:val="24"/>
          <w:szCs w:val="24"/>
        </w:rPr>
        <w:t xml:space="preserve"> </w:t>
      </w:r>
      <w:proofErr w:type="spellStart"/>
      <w:r w:rsidRPr="00814B76">
        <w:rPr>
          <w:sz w:val="24"/>
          <w:szCs w:val="24"/>
        </w:rPr>
        <w:t>целта</w:t>
      </w:r>
      <w:proofErr w:type="spellEnd"/>
      <w:r w:rsidRPr="00814B76">
        <w:rPr>
          <w:sz w:val="24"/>
          <w:szCs w:val="24"/>
        </w:rPr>
        <w:t xml:space="preserve"> </w:t>
      </w:r>
      <w:proofErr w:type="spellStart"/>
      <w:r w:rsidRPr="00814B76">
        <w:rPr>
          <w:sz w:val="24"/>
          <w:szCs w:val="24"/>
        </w:rPr>
        <w:t>комисия</w:t>
      </w:r>
      <w:proofErr w:type="spellEnd"/>
      <w:r w:rsidRPr="00814B76">
        <w:rPr>
          <w:sz w:val="24"/>
          <w:szCs w:val="24"/>
        </w:rPr>
        <w:t xml:space="preserve">“, </w:t>
      </w:r>
      <w:proofErr w:type="spellStart"/>
      <w:r w:rsidRPr="00814B76">
        <w:rPr>
          <w:b/>
          <w:bCs/>
          <w:sz w:val="24"/>
          <w:szCs w:val="24"/>
        </w:rPr>
        <w:t>съдържащ</w:t>
      </w:r>
      <w:proofErr w:type="spellEnd"/>
      <w:r w:rsidRPr="00814B76">
        <w:rPr>
          <w:b/>
          <w:bCs/>
          <w:sz w:val="24"/>
          <w:szCs w:val="24"/>
        </w:rPr>
        <w:t xml:space="preserve"> </w:t>
      </w:r>
      <w:proofErr w:type="spellStart"/>
      <w:r w:rsidRPr="00814B76">
        <w:rPr>
          <w:b/>
          <w:bCs/>
          <w:sz w:val="24"/>
          <w:szCs w:val="24"/>
        </w:rPr>
        <w:t>запечатани</w:t>
      </w:r>
      <w:proofErr w:type="spellEnd"/>
      <w:r w:rsidRPr="00814B76">
        <w:rPr>
          <w:b/>
          <w:bCs/>
          <w:sz w:val="24"/>
          <w:szCs w:val="24"/>
        </w:rPr>
        <w:t xml:space="preserve"> </w:t>
      </w:r>
      <w:proofErr w:type="spellStart"/>
      <w:r w:rsidRPr="00814B76">
        <w:rPr>
          <w:b/>
          <w:bCs/>
          <w:sz w:val="24"/>
          <w:szCs w:val="24"/>
        </w:rPr>
        <w:t>два</w:t>
      </w:r>
      <w:proofErr w:type="spellEnd"/>
      <w:r w:rsidRPr="00814B76">
        <w:rPr>
          <w:b/>
          <w:bCs/>
          <w:sz w:val="24"/>
          <w:szCs w:val="24"/>
        </w:rPr>
        <w:t xml:space="preserve"> </w:t>
      </w:r>
      <w:proofErr w:type="spellStart"/>
      <w:r w:rsidRPr="00814B76">
        <w:rPr>
          <w:b/>
          <w:bCs/>
          <w:sz w:val="24"/>
          <w:szCs w:val="24"/>
        </w:rPr>
        <w:t>отделни</w:t>
      </w:r>
      <w:proofErr w:type="spellEnd"/>
      <w:r w:rsidRPr="00814B76">
        <w:rPr>
          <w:b/>
          <w:bCs/>
          <w:sz w:val="24"/>
          <w:szCs w:val="24"/>
        </w:rPr>
        <w:t xml:space="preserve"> </w:t>
      </w:r>
      <w:proofErr w:type="spellStart"/>
      <w:r w:rsidRPr="00814B76">
        <w:rPr>
          <w:b/>
          <w:bCs/>
          <w:sz w:val="24"/>
          <w:szCs w:val="24"/>
        </w:rPr>
        <w:t>плика</w:t>
      </w:r>
      <w:proofErr w:type="spellEnd"/>
      <w:r w:rsidRPr="00814B76">
        <w:rPr>
          <w:b/>
          <w:bCs/>
          <w:sz w:val="24"/>
          <w:szCs w:val="24"/>
        </w:rPr>
        <w:t xml:space="preserve">, </w:t>
      </w:r>
      <w:proofErr w:type="spellStart"/>
      <w:r w:rsidRPr="00814B76">
        <w:rPr>
          <w:b/>
          <w:bCs/>
          <w:sz w:val="24"/>
          <w:szCs w:val="24"/>
        </w:rPr>
        <w:t>със</w:t>
      </w:r>
      <w:proofErr w:type="spellEnd"/>
      <w:r w:rsidRPr="00814B76">
        <w:rPr>
          <w:b/>
          <w:bCs/>
          <w:sz w:val="24"/>
          <w:szCs w:val="24"/>
        </w:rPr>
        <w:t xml:space="preserve"> </w:t>
      </w:r>
      <w:proofErr w:type="spellStart"/>
      <w:r w:rsidRPr="00814B76">
        <w:rPr>
          <w:b/>
          <w:bCs/>
          <w:sz w:val="24"/>
          <w:szCs w:val="24"/>
        </w:rPr>
        <w:t>следното</w:t>
      </w:r>
      <w:proofErr w:type="spellEnd"/>
      <w:r w:rsidRPr="00814B76">
        <w:rPr>
          <w:b/>
          <w:bCs/>
          <w:sz w:val="24"/>
          <w:szCs w:val="24"/>
        </w:rPr>
        <w:t xml:space="preserve"> </w:t>
      </w:r>
      <w:proofErr w:type="spellStart"/>
      <w:r w:rsidRPr="00814B76">
        <w:rPr>
          <w:b/>
          <w:bCs/>
          <w:sz w:val="24"/>
          <w:szCs w:val="24"/>
        </w:rPr>
        <w:t>съдържание</w:t>
      </w:r>
      <w:proofErr w:type="spellEnd"/>
      <w:r w:rsidRPr="00814B76">
        <w:rPr>
          <w:b/>
          <w:bCs/>
          <w:sz w:val="24"/>
          <w:szCs w:val="24"/>
        </w:rPr>
        <w:t xml:space="preserve">: </w:t>
      </w:r>
    </w:p>
    <w:p w14:paraId="4AFFE56B" w14:textId="77777777" w:rsidR="00814B76" w:rsidRPr="00814B76" w:rsidRDefault="00814B76" w:rsidP="007425B5">
      <w:pPr>
        <w:pStyle w:val="BodyText"/>
        <w:suppressLineNumbers/>
        <w:tabs>
          <w:tab w:val="left" w:pos="426"/>
        </w:tabs>
        <w:ind w:right="567" w:firstLine="284"/>
        <w:rPr>
          <w:color w:val="auto"/>
          <w:sz w:val="24"/>
          <w:szCs w:val="24"/>
          <w:lang w:val="en-GB"/>
        </w:rPr>
      </w:pPr>
    </w:p>
    <w:p w14:paraId="561107A5" w14:textId="77777777" w:rsidR="00814B76" w:rsidRPr="00814B76" w:rsidRDefault="00814B76" w:rsidP="007425B5">
      <w:pPr>
        <w:pStyle w:val="BodyText"/>
        <w:suppressLineNumbers/>
        <w:tabs>
          <w:tab w:val="left" w:pos="426"/>
        </w:tabs>
        <w:ind w:right="567" w:firstLine="284"/>
        <w:rPr>
          <w:color w:val="auto"/>
          <w:sz w:val="24"/>
          <w:szCs w:val="24"/>
          <w:lang w:val="en-GB"/>
        </w:rPr>
      </w:pPr>
      <w:proofErr w:type="spellStart"/>
      <w:r w:rsidRPr="00814B76">
        <w:rPr>
          <w:b/>
          <w:bCs/>
          <w:color w:val="auto"/>
          <w:sz w:val="24"/>
          <w:szCs w:val="24"/>
          <w:lang w:val="en-GB"/>
        </w:rPr>
        <w:t>Запечатан</w:t>
      </w:r>
      <w:proofErr w:type="spellEnd"/>
      <w:r w:rsidRPr="00814B76">
        <w:rPr>
          <w:b/>
          <w:bCs/>
          <w:color w:val="auto"/>
          <w:sz w:val="24"/>
          <w:szCs w:val="24"/>
          <w:lang w:val="en-GB"/>
        </w:rPr>
        <w:t xml:space="preserve"> </w:t>
      </w:r>
      <w:proofErr w:type="spellStart"/>
      <w:r w:rsidRPr="00814B76">
        <w:rPr>
          <w:b/>
          <w:bCs/>
          <w:color w:val="auto"/>
          <w:sz w:val="24"/>
          <w:szCs w:val="24"/>
          <w:lang w:val="en-GB"/>
        </w:rPr>
        <w:t>плик</w:t>
      </w:r>
      <w:proofErr w:type="spellEnd"/>
      <w:r w:rsidRPr="00814B76">
        <w:rPr>
          <w:b/>
          <w:bCs/>
          <w:color w:val="auto"/>
          <w:sz w:val="24"/>
          <w:szCs w:val="24"/>
          <w:lang w:val="en-GB"/>
        </w:rPr>
        <w:t xml:space="preserve"> № 1</w:t>
      </w:r>
      <w:r w:rsidRPr="00814B76">
        <w:rPr>
          <w:color w:val="auto"/>
          <w:sz w:val="24"/>
          <w:szCs w:val="24"/>
          <w:lang w:val="en-GB"/>
        </w:rPr>
        <w:t xml:space="preserve"> с </w:t>
      </w:r>
      <w:proofErr w:type="spellStart"/>
      <w:r w:rsidRPr="00814B76">
        <w:rPr>
          <w:color w:val="auto"/>
          <w:sz w:val="24"/>
          <w:szCs w:val="24"/>
          <w:lang w:val="en-GB"/>
        </w:rPr>
        <w:t>надпис</w:t>
      </w:r>
      <w:proofErr w:type="spellEnd"/>
      <w:r w:rsidRPr="00814B76">
        <w:rPr>
          <w:color w:val="auto"/>
          <w:sz w:val="24"/>
          <w:szCs w:val="24"/>
          <w:lang w:val="en-GB"/>
        </w:rPr>
        <w:t xml:space="preserve"> “ТЕХНИЧЕСКИ ПАРАМЕТРИ” (</w:t>
      </w:r>
      <w:proofErr w:type="spellStart"/>
      <w:r w:rsidRPr="00814B76">
        <w:rPr>
          <w:color w:val="auto"/>
          <w:sz w:val="24"/>
          <w:szCs w:val="24"/>
          <w:lang w:val="en-GB"/>
        </w:rPr>
        <w:t>техническа</w:t>
      </w:r>
      <w:proofErr w:type="spellEnd"/>
      <w:r w:rsidRPr="00814B76">
        <w:rPr>
          <w:color w:val="auto"/>
          <w:sz w:val="24"/>
          <w:szCs w:val="24"/>
          <w:lang w:val="en-GB"/>
        </w:rPr>
        <w:t xml:space="preserve"> </w:t>
      </w:r>
      <w:proofErr w:type="spellStart"/>
      <w:r w:rsidRPr="00814B76">
        <w:rPr>
          <w:color w:val="auto"/>
          <w:sz w:val="24"/>
          <w:szCs w:val="24"/>
          <w:lang w:val="en-GB"/>
        </w:rPr>
        <w:t>част</w:t>
      </w:r>
      <w:proofErr w:type="spellEnd"/>
      <w:r w:rsidRPr="00814B76">
        <w:rPr>
          <w:color w:val="auto"/>
          <w:sz w:val="24"/>
          <w:szCs w:val="24"/>
          <w:lang w:val="en-GB"/>
        </w:rPr>
        <w:t xml:space="preserve">), </w:t>
      </w:r>
      <w:proofErr w:type="spellStart"/>
      <w:r w:rsidRPr="00814B76">
        <w:rPr>
          <w:color w:val="auto"/>
          <w:sz w:val="24"/>
          <w:szCs w:val="24"/>
          <w:lang w:val="en-GB"/>
        </w:rPr>
        <w:t>съдържащ</w:t>
      </w:r>
      <w:proofErr w:type="spellEnd"/>
      <w:r w:rsidRPr="00814B76">
        <w:rPr>
          <w:color w:val="auto"/>
          <w:sz w:val="24"/>
          <w:szCs w:val="24"/>
          <w:lang w:val="en-GB"/>
        </w:rPr>
        <w:t xml:space="preserve"> </w:t>
      </w:r>
      <w:proofErr w:type="spellStart"/>
      <w:r w:rsidRPr="00814B76">
        <w:rPr>
          <w:color w:val="auto"/>
          <w:sz w:val="24"/>
          <w:szCs w:val="24"/>
          <w:lang w:val="en-GB"/>
        </w:rPr>
        <w:t>всички</w:t>
      </w:r>
      <w:proofErr w:type="spellEnd"/>
      <w:r w:rsidRPr="00814B76">
        <w:rPr>
          <w:color w:val="auto"/>
          <w:sz w:val="24"/>
          <w:szCs w:val="24"/>
          <w:lang w:val="en-GB"/>
        </w:rPr>
        <w:t xml:space="preserve"> </w:t>
      </w:r>
      <w:proofErr w:type="spellStart"/>
      <w:r w:rsidRPr="00814B76">
        <w:rPr>
          <w:color w:val="auto"/>
          <w:sz w:val="24"/>
          <w:szCs w:val="24"/>
          <w:lang w:val="en-GB"/>
        </w:rPr>
        <w:t>необходими</w:t>
      </w:r>
      <w:proofErr w:type="spellEnd"/>
      <w:r w:rsidRPr="00814B76">
        <w:rPr>
          <w:color w:val="auto"/>
          <w:sz w:val="24"/>
          <w:szCs w:val="24"/>
          <w:lang w:val="en-GB"/>
        </w:rPr>
        <w:t xml:space="preserve"> </w:t>
      </w:r>
      <w:proofErr w:type="spellStart"/>
      <w:r w:rsidRPr="00814B76">
        <w:rPr>
          <w:color w:val="auto"/>
          <w:sz w:val="24"/>
          <w:szCs w:val="24"/>
          <w:lang w:val="en-GB"/>
        </w:rPr>
        <w:t>данни</w:t>
      </w:r>
      <w:proofErr w:type="spellEnd"/>
      <w:r w:rsidRPr="00814B76">
        <w:rPr>
          <w:color w:val="auto"/>
          <w:sz w:val="24"/>
          <w:szCs w:val="24"/>
          <w:lang w:val="en-GB"/>
        </w:rPr>
        <w:t xml:space="preserve">, </w:t>
      </w:r>
      <w:proofErr w:type="spellStart"/>
      <w:r w:rsidRPr="00814B76">
        <w:rPr>
          <w:color w:val="auto"/>
          <w:sz w:val="24"/>
          <w:szCs w:val="24"/>
          <w:lang w:val="en-GB"/>
        </w:rPr>
        <w:t>касаещи</w:t>
      </w:r>
      <w:proofErr w:type="spellEnd"/>
      <w:r w:rsidRPr="00814B76">
        <w:rPr>
          <w:color w:val="auto"/>
          <w:sz w:val="24"/>
          <w:szCs w:val="24"/>
          <w:lang w:val="en-GB"/>
        </w:rPr>
        <w:t xml:space="preserve"> </w:t>
      </w:r>
      <w:proofErr w:type="spellStart"/>
      <w:r w:rsidRPr="00814B76">
        <w:rPr>
          <w:color w:val="auto"/>
          <w:sz w:val="24"/>
          <w:szCs w:val="24"/>
          <w:lang w:val="en-GB"/>
        </w:rPr>
        <w:t>предлаганите</w:t>
      </w:r>
      <w:proofErr w:type="spellEnd"/>
      <w:r w:rsidRPr="00814B76">
        <w:rPr>
          <w:color w:val="auto"/>
          <w:sz w:val="24"/>
          <w:szCs w:val="24"/>
          <w:lang w:val="en-GB"/>
        </w:rPr>
        <w:t xml:space="preserve"> </w:t>
      </w:r>
      <w:proofErr w:type="spellStart"/>
      <w:r w:rsidRPr="00814B76">
        <w:rPr>
          <w:color w:val="auto"/>
          <w:sz w:val="24"/>
          <w:szCs w:val="24"/>
          <w:lang w:val="en-GB"/>
        </w:rPr>
        <w:t>технически</w:t>
      </w:r>
      <w:proofErr w:type="spellEnd"/>
      <w:r w:rsidRPr="00814B76">
        <w:rPr>
          <w:color w:val="auto"/>
          <w:sz w:val="24"/>
          <w:szCs w:val="24"/>
          <w:lang w:val="en-GB"/>
        </w:rPr>
        <w:t xml:space="preserve"> </w:t>
      </w:r>
      <w:proofErr w:type="spellStart"/>
      <w:r w:rsidRPr="00814B76">
        <w:rPr>
          <w:color w:val="auto"/>
          <w:sz w:val="24"/>
          <w:szCs w:val="24"/>
          <w:lang w:val="en-GB"/>
        </w:rPr>
        <w:t>характеристики</w:t>
      </w:r>
      <w:proofErr w:type="spellEnd"/>
      <w:r w:rsidRPr="00814B76">
        <w:rPr>
          <w:color w:val="auto"/>
          <w:sz w:val="24"/>
          <w:szCs w:val="24"/>
          <w:lang w:val="en-GB"/>
        </w:rPr>
        <w:t xml:space="preserve">, </w:t>
      </w:r>
      <w:proofErr w:type="spellStart"/>
      <w:r w:rsidRPr="00814B76">
        <w:rPr>
          <w:color w:val="auto"/>
          <w:sz w:val="24"/>
          <w:szCs w:val="24"/>
          <w:lang w:val="en-GB"/>
        </w:rPr>
        <w:t>техническите</w:t>
      </w:r>
      <w:proofErr w:type="spellEnd"/>
      <w:r w:rsidRPr="00814B76">
        <w:rPr>
          <w:color w:val="auto"/>
          <w:sz w:val="24"/>
          <w:szCs w:val="24"/>
          <w:lang w:val="en-GB"/>
        </w:rPr>
        <w:t xml:space="preserve"> </w:t>
      </w:r>
      <w:proofErr w:type="spellStart"/>
      <w:r w:rsidRPr="00814B76">
        <w:rPr>
          <w:color w:val="auto"/>
          <w:sz w:val="24"/>
          <w:szCs w:val="24"/>
          <w:lang w:val="en-GB"/>
        </w:rPr>
        <w:t>изисквания</w:t>
      </w:r>
      <w:proofErr w:type="spellEnd"/>
      <w:r w:rsidRPr="00814B76">
        <w:rPr>
          <w:color w:val="auto"/>
          <w:sz w:val="24"/>
          <w:szCs w:val="24"/>
          <w:lang w:val="en-GB"/>
        </w:rPr>
        <w:t xml:space="preserve"> и </w:t>
      </w:r>
      <w:proofErr w:type="spellStart"/>
      <w:r w:rsidRPr="00814B76">
        <w:rPr>
          <w:color w:val="auto"/>
          <w:sz w:val="24"/>
          <w:szCs w:val="24"/>
          <w:lang w:val="en-GB"/>
        </w:rPr>
        <w:t>спецификации</w:t>
      </w:r>
      <w:proofErr w:type="spellEnd"/>
      <w:r w:rsidRPr="00814B76">
        <w:rPr>
          <w:color w:val="auto"/>
          <w:sz w:val="24"/>
          <w:szCs w:val="24"/>
          <w:lang w:val="en-GB"/>
        </w:rPr>
        <w:t xml:space="preserve"> (</w:t>
      </w:r>
      <w:proofErr w:type="spellStart"/>
      <w:r w:rsidRPr="00814B76">
        <w:rPr>
          <w:color w:val="auto"/>
          <w:sz w:val="24"/>
          <w:szCs w:val="24"/>
          <w:lang w:val="en-GB"/>
        </w:rPr>
        <w:t>без</w:t>
      </w:r>
      <w:proofErr w:type="spellEnd"/>
      <w:r w:rsidRPr="00814B76">
        <w:rPr>
          <w:color w:val="auto"/>
          <w:sz w:val="24"/>
          <w:szCs w:val="24"/>
          <w:lang w:val="en-GB"/>
        </w:rPr>
        <w:t xml:space="preserve"> </w:t>
      </w:r>
      <w:proofErr w:type="spellStart"/>
      <w:r w:rsidRPr="00814B76">
        <w:rPr>
          <w:color w:val="auto"/>
          <w:sz w:val="24"/>
          <w:szCs w:val="24"/>
          <w:lang w:val="en-GB"/>
        </w:rPr>
        <w:t>цените</w:t>
      </w:r>
      <w:proofErr w:type="spellEnd"/>
      <w:r w:rsidRPr="00814B76">
        <w:rPr>
          <w:color w:val="auto"/>
          <w:sz w:val="24"/>
          <w:szCs w:val="24"/>
          <w:lang w:val="en-GB"/>
        </w:rPr>
        <w:t xml:space="preserve">), </w:t>
      </w:r>
      <w:proofErr w:type="spellStart"/>
      <w:r w:rsidRPr="00814B76">
        <w:rPr>
          <w:color w:val="auto"/>
          <w:sz w:val="24"/>
          <w:szCs w:val="24"/>
          <w:lang w:val="en-GB"/>
        </w:rPr>
        <w:t>предлаган</w:t>
      </w:r>
      <w:proofErr w:type="spellEnd"/>
      <w:r w:rsidRPr="00814B76">
        <w:rPr>
          <w:color w:val="auto"/>
          <w:sz w:val="24"/>
          <w:szCs w:val="24"/>
          <w:lang w:val="en-GB"/>
        </w:rPr>
        <w:t xml:space="preserve"> </w:t>
      </w:r>
      <w:proofErr w:type="spellStart"/>
      <w:r w:rsidRPr="00814B76">
        <w:rPr>
          <w:color w:val="auto"/>
          <w:sz w:val="24"/>
          <w:szCs w:val="24"/>
          <w:lang w:val="en-GB"/>
        </w:rPr>
        <w:t>срок</w:t>
      </w:r>
      <w:proofErr w:type="spellEnd"/>
      <w:r w:rsidRPr="00814B76">
        <w:rPr>
          <w:color w:val="auto"/>
          <w:sz w:val="24"/>
          <w:szCs w:val="24"/>
          <w:lang w:val="en-GB"/>
        </w:rPr>
        <w:t xml:space="preserve"> </w:t>
      </w:r>
      <w:proofErr w:type="spellStart"/>
      <w:r w:rsidRPr="00814B76">
        <w:rPr>
          <w:color w:val="auto"/>
          <w:sz w:val="24"/>
          <w:szCs w:val="24"/>
          <w:lang w:val="en-GB"/>
        </w:rPr>
        <w:t>за</w:t>
      </w:r>
      <w:proofErr w:type="spellEnd"/>
      <w:r w:rsidRPr="00814B76">
        <w:rPr>
          <w:color w:val="auto"/>
          <w:sz w:val="24"/>
          <w:szCs w:val="24"/>
          <w:lang w:val="en-GB"/>
        </w:rPr>
        <w:t xml:space="preserve"> </w:t>
      </w:r>
      <w:proofErr w:type="spellStart"/>
      <w:r w:rsidRPr="00814B76">
        <w:rPr>
          <w:color w:val="auto"/>
          <w:sz w:val="24"/>
          <w:szCs w:val="24"/>
          <w:lang w:val="en-GB"/>
        </w:rPr>
        <w:t>изпълнение</w:t>
      </w:r>
      <w:proofErr w:type="spellEnd"/>
      <w:r w:rsidRPr="00814B76">
        <w:rPr>
          <w:color w:val="auto"/>
          <w:sz w:val="24"/>
          <w:szCs w:val="24"/>
          <w:lang w:val="en-GB"/>
        </w:rPr>
        <w:t xml:space="preserve">, </w:t>
      </w:r>
      <w:proofErr w:type="spellStart"/>
      <w:r w:rsidRPr="00814B76">
        <w:rPr>
          <w:color w:val="auto"/>
          <w:sz w:val="24"/>
          <w:szCs w:val="24"/>
          <w:lang w:val="en-GB"/>
        </w:rPr>
        <w:t>гаранция</w:t>
      </w:r>
      <w:proofErr w:type="spellEnd"/>
      <w:r w:rsidRPr="00814B76">
        <w:rPr>
          <w:color w:val="auto"/>
          <w:sz w:val="24"/>
          <w:szCs w:val="24"/>
          <w:lang w:val="en-GB"/>
        </w:rPr>
        <w:t xml:space="preserve"> на </w:t>
      </w:r>
      <w:proofErr w:type="spellStart"/>
      <w:r w:rsidRPr="00814B76">
        <w:rPr>
          <w:color w:val="auto"/>
          <w:sz w:val="24"/>
          <w:szCs w:val="24"/>
          <w:lang w:val="en-GB"/>
        </w:rPr>
        <w:t>доставяната</w:t>
      </w:r>
      <w:proofErr w:type="spellEnd"/>
      <w:r w:rsidRPr="00814B76">
        <w:rPr>
          <w:color w:val="auto"/>
          <w:sz w:val="24"/>
          <w:szCs w:val="24"/>
          <w:lang w:val="en-GB"/>
        </w:rPr>
        <w:t xml:space="preserve"> </w:t>
      </w:r>
      <w:proofErr w:type="spellStart"/>
      <w:r w:rsidRPr="00814B76">
        <w:rPr>
          <w:color w:val="auto"/>
          <w:sz w:val="24"/>
          <w:szCs w:val="24"/>
          <w:lang w:val="en-GB"/>
        </w:rPr>
        <w:t>стока</w:t>
      </w:r>
      <w:proofErr w:type="spellEnd"/>
      <w:r w:rsidRPr="00814B76">
        <w:rPr>
          <w:color w:val="auto"/>
          <w:sz w:val="24"/>
          <w:szCs w:val="24"/>
          <w:lang w:val="en-GB"/>
        </w:rPr>
        <w:t xml:space="preserve">, </w:t>
      </w:r>
      <w:proofErr w:type="spellStart"/>
      <w:r w:rsidRPr="00814B76">
        <w:rPr>
          <w:color w:val="auto"/>
          <w:sz w:val="24"/>
          <w:szCs w:val="24"/>
          <w:lang w:val="en-GB"/>
        </w:rPr>
        <w:t>референции</w:t>
      </w:r>
      <w:proofErr w:type="spellEnd"/>
      <w:r w:rsidRPr="00814B76">
        <w:rPr>
          <w:color w:val="auto"/>
          <w:sz w:val="24"/>
          <w:szCs w:val="24"/>
          <w:lang w:val="en-GB"/>
        </w:rPr>
        <w:t xml:space="preserve">, </w:t>
      </w:r>
      <w:proofErr w:type="spellStart"/>
      <w:r w:rsidRPr="00814B76">
        <w:rPr>
          <w:color w:val="auto"/>
          <w:sz w:val="24"/>
          <w:szCs w:val="24"/>
          <w:lang w:val="en-GB"/>
        </w:rPr>
        <w:t>баланс</w:t>
      </w:r>
      <w:proofErr w:type="spellEnd"/>
      <w:r w:rsidRPr="00814B76">
        <w:rPr>
          <w:color w:val="auto"/>
          <w:sz w:val="24"/>
          <w:szCs w:val="24"/>
          <w:lang w:val="en-GB"/>
        </w:rPr>
        <w:t xml:space="preserve"> и </w:t>
      </w:r>
      <w:proofErr w:type="spellStart"/>
      <w:r w:rsidRPr="00814B76">
        <w:rPr>
          <w:color w:val="auto"/>
          <w:sz w:val="24"/>
          <w:szCs w:val="24"/>
          <w:lang w:val="en-GB"/>
        </w:rPr>
        <w:t>отчет</w:t>
      </w:r>
      <w:proofErr w:type="spellEnd"/>
      <w:r w:rsidRPr="00814B76">
        <w:rPr>
          <w:color w:val="auto"/>
          <w:sz w:val="24"/>
          <w:szCs w:val="24"/>
          <w:lang w:val="en-GB"/>
        </w:rPr>
        <w:t xml:space="preserve"> </w:t>
      </w:r>
      <w:proofErr w:type="spellStart"/>
      <w:r w:rsidRPr="00814B76">
        <w:rPr>
          <w:color w:val="auto"/>
          <w:sz w:val="24"/>
          <w:szCs w:val="24"/>
          <w:lang w:val="en-GB"/>
        </w:rPr>
        <w:t>за</w:t>
      </w:r>
      <w:proofErr w:type="spellEnd"/>
      <w:r w:rsidRPr="00814B76">
        <w:rPr>
          <w:color w:val="auto"/>
          <w:sz w:val="24"/>
          <w:szCs w:val="24"/>
          <w:lang w:val="en-GB"/>
        </w:rPr>
        <w:t xml:space="preserve"> </w:t>
      </w:r>
      <w:proofErr w:type="spellStart"/>
      <w:r w:rsidRPr="00814B76">
        <w:rPr>
          <w:color w:val="auto"/>
          <w:sz w:val="24"/>
          <w:szCs w:val="24"/>
          <w:lang w:val="en-GB"/>
        </w:rPr>
        <w:t>приходи</w:t>
      </w:r>
      <w:proofErr w:type="spellEnd"/>
      <w:r w:rsidRPr="00814B76">
        <w:rPr>
          <w:color w:val="auto"/>
          <w:sz w:val="24"/>
          <w:szCs w:val="24"/>
          <w:lang w:val="en-GB"/>
        </w:rPr>
        <w:t xml:space="preserve"> и </w:t>
      </w:r>
      <w:proofErr w:type="spellStart"/>
      <w:r w:rsidRPr="00814B76">
        <w:rPr>
          <w:color w:val="auto"/>
          <w:sz w:val="24"/>
          <w:szCs w:val="24"/>
          <w:lang w:val="en-GB"/>
        </w:rPr>
        <w:t>разходи</w:t>
      </w:r>
      <w:proofErr w:type="spellEnd"/>
      <w:r w:rsidRPr="00814B76">
        <w:rPr>
          <w:color w:val="auto"/>
          <w:sz w:val="24"/>
          <w:szCs w:val="24"/>
          <w:lang w:val="en-GB"/>
        </w:rPr>
        <w:t xml:space="preserve"> </w:t>
      </w:r>
      <w:proofErr w:type="spellStart"/>
      <w:r w:rsidRPr="00814B76">
        <w:rPr>
          <w:color w:val="auto"/>
          <w:sz w:val="24"/>
          <w:szCs w:val="24"/>
          <w:lang w:val="en-GB"/>
        </w:rPr>
        <w:t>за</w:t>
      </w:r>
      <w:proofErr w:type="spellEnd"/>
      <w:r w:rsidRPr="00814B76">
        <w:rPr>
          <w:color w:val="auto"/>
          <w:sz w:val="24"/>
          <w:szCs w:val="24"/>
          <w:lang w:val="en-GB"/>
        </w:rPr>
        <w:t xml:space="preserve"> </w:t>
      </w:r>
      <w:proofErr w:type="spellStart"/>
      <w:r w:rsidRPr="00814B76">
        <w:rPr>
          <w:color w:val="auto"/>
          <w:sz w:val="24"/>
          <w:szCs w:val="24"/>
          <w:lang w:val="en-GB"/>
        </w:rPr>
        <w:t>последната</w:t>
      </w:r>
      <w:proofErr w:type="spellEnd"/>
      <w:r w:rsidRPr="00814B76">
        <w:rPr>
          <w:color w:val="auto"/>
          <w:sz w:val="24"/>
          <w:szCs w:val="24"/>
          <w:lang w:val="en-GB"/>
        </w:rPr>
        <w:t xml:space="preserve"> </w:t>
      </w:r>
      <w:proofErr w:type="spellStart"/>
      <w:r w:rsidRPr="00814B76">
        <w:rPr>
          <w:color w:val="auto"/>
          <w:sz w:val="24"/>
          <w:szCs w:val="24"/>
          <w:lang w:val="en-GB"/>
        </w:rPr>
        <w:t>финансова</w:t>
      </w:r>
      <w:proofErr w:type="spellEnd"/>
      <w:r w:rsidRPr="00814B76">
        <w:rPr>
          <w:color w:val="auto"/>
          <w:sz w:val="24"/>
          <w:szCs w:val="24"/>
          <w:lang w:val="en-GB"/>
        </w:rPr>
        <w:t xml:space="preserve"> </w:t>
      </w:r>
      <w:proofErr w:type="spellStart"/>
      <w:r w:rsidRPr="00814B76">
        <w:rPr>
          <w:color w:val="auto"/>
          <w:sz w:val="24"/>
          <w:szCs w:val="24"/>
          <w:lang w:val="en-GB"/>
        </w:rPr>
        <w:t>година</w:t>
      </w:r>
      <w:proofErr w:type="spellEnd"/>
      <w:r w:rsidRPr="00814B76">
        <w:rPr>
          <w:color w:val="auto"/>
          <w:sz w:val="24"/>
          <w:szCs w:val="24"/>
          <w:lang w:val="en-GB"/>
        </w:rPr>
        <w:t xml:space="preserve">, </w:t>
      </w:r>
      <w:proofErr w:type="spellStart"/>
      <w:r w:rsidRPr="00814B76">
        <w:rPr>
          <w:color w:val="auto"/>
          <w:sz w:val="24"/>
          <w:szCs w:val="24"/>
          <w:lang w:val="en-GB"/>
        </w:rPr>
        <w:t>валидност</w:t>
      </w:r>
      <w:proofErr w:type="spellEnd"/>
      <w:r w:rsidRPr="00814B76">
        <w:rPr>
          <w:color w:val="auto"/>
          <w:sz w:val="24"/>
          <w:szCs w:val="24"/>
          <w:lang w:val="en-GB"/>
        </w:rPr>
        <w:t xml:space="preserve"> на </w:t>
      </w:r>
      <w:proofErr w:type="spellStart"/>
      <w:r w:rsidRPr="00814B76">
        <w:rPr>
          <w:color w:val="auto"/>
          <w:sz w:val="24"/>
          <w:szCs w:val="24"/>
          <w:lang w:val="en-GB"/>
        </w:rPr>
        <w:t>офертата</w:t>
      </w:r>
      <w:proofErr w:type="spellEnd"/>
      <w:r w:rsidRPr="00814B76">
        <w:rPr>
          <w:color w:val="auto"/>
          <w:sz w:val="24"/>
          <w:szCs w:val="24"/>
          <w:lang w:val="en-GB"/>
        </w:rPr>
        <w:t xml:space="preserve"> и </w:t>
      </w:r>
      <w:proofErr w:type="spellStart"/>
      <w:r w:rsidRPr="00814B76">
        <w:rPr>
          <w:color w:val="auto"/>
          <w:sz w:val="24"/>
          <w:szCs w:val="24"/>
          <w:lang w:val="en-GB"/>
        </w:rPr>
        <w:t>други</w:t>
      </w:r>
      <w:proofErr w:type="spellEnd"/>
      <w:r w:rsidRPr="00814B76">
        <w:rPr>
          <w:color w:val="auto"/>
          <w:sz w:val="24"/>
          <w:szCs w:val="24"/>
          <w:lang w:val="en-GB"/>
        </w:rPr>
        <w:t xml:space="preserve"> </w:t>
      </w:r>
      <w:proofErr w:type="spellStart"/>
      <w:r w:rsidRPr="00814B76">
        <w:rPr>
          <w:color w:val="auto"/>
          <w:sz w:val="24"/>
          <w:szCs w:val="24"/>
          <w:lang w:val="en-GB"/>
        </w:rPr>
        <w:t>специфични</w:t>
      </w:r>
      <w:proofErr w:type="spellEnd"/>
      <w:r w:rsidRPr="00814B76">
        <w:rPr>
          <w:color w:val="auto"/>
          <w:sz w:val="24"/>
          <w:szCs w:val="24"/>
          <w:lang w:val="en-GB"/>
        </w:rPr>
        <w:t xml:space="preserve"> </w:t>
      </w:r>
      <w:proofErr w:type="spellStart"/>
      <w:r w:rsidRPr="00814B76">
        <w:rPr>
          <w:color w:val="auto"/>
          <w:sz w:val="24"/>
          <w:szCs w:val="24"/>
          <w:lang w:val="en-GB"/>
        </w:rPr>
        <w:t>изисквания</w:t>
      </w:r>
      <w:proofErr w:type="spellEnd"/>
      <w:r w:rsidRPr="00814B76">
        <w:rPr>
          <w:color w:val="auto"/>
          <w:sz w:val="24"/>
          <w:szCs w:val="24"/>
          <w:lang w:val="en-GB"/>
        </w:rPr>
        <w:t xml:space="preserve"> </w:t>
      </w:r>
      <w:proofErr w:type="spellStart"/>
      <w:r w:rsidRPr="00814B76">
        <w:rPr>
          <w:color w:val="auto"/>
          <w:sz w:val="24"/>
          <w:szCs w:val="24"/>
          <w:lang w:val="en-GB"/>
        </w:rPr>
        <w:t>съгласно</w:t>
      </w:r>
      <w:proofErr w:type="spellEnd"/>
      <w:r w:rsidRPr="00814B76">
        <w:rPr>
          <w:color w:val="auto"/>
          <w:sz w:val="24"/>
          <w:szCs w:val="24"/>
          <w:lang w:val="en-GB"/>
        </w:rPr>
        <w:t xml:space="preserve"> ЗО.</w:t>
      </w:r>
    </w:p>
    <w:p w14:paraId="665F339C" w14:textId="77777777" w:rsidR="00814B76" w:rsidRPr="00814B76" w:rsidRDefault="00814B76" w:rsidP="007425B5">
      <w:pPr>
        <w:pStyle w:val="BodyText"/>
        <w:suppressLineNumbers/>
        <w:tabs>
          <w:tab w:val="left" w:pos="426"/>
        </w:tabs>
        <w:ind w:right="567" w:firstLine="284"/>
        <w:rPr>
          <w:color w:val="auto"/>
          <w:sz w:val="24"/>
          <w:szCs w:val="24"/>
          <w:lang w:val="en-GB"/>
        </w:rPr>
      </w:pPr>
    </w:p>
    <w:p w14:paraId="6D4BCC60" w14:textId="77777777" w:rsidR="00814B76" w:rsidRPr="00814B76" w:rsidRDefault="00814B76" w:rsidP="007425B5">
      <w:pPr>
        <w:pStyle w:val="BodyText"/>
        <w:suppressLineNumbers/>
        <w:tabs>
          <w:tab w:val="left" w:pos="426"/>
        </w:tabs>
        <w:ind w:right="567" w:firstLine="284"/>
        <w:rPr>
          <w:color w:val="auto"/>
          <w:sz w:val="24"/>
          <w:szCs w:val="24"/>
          <w:lang w:val="en-GB"/>
        </w:rPr>
      </w:pPr>
      <w:proofErr w:type="spellStart"/>
      <w:r w:rsidRPr="00814B76">
        <w:rPr>
          <w:b/>
          <w:bCs/>
          <w:color w:val="auto"/>
          <w:sz w:val="24"/>
          <w:szCs w:val="24"/>
          <w:lang w:val="en-GB"/>
        </w:rPr>
        <w:t>Запечатан</w:t>
      </w:r>
      <w:proofErr w:type="spellEnd"/>
      <w:r w:rsidRPr="00814B76">
        <w:rPr>
          <w:b/>
          <w:bCs/>
          <w:color w:val="auto"/>
          <w:sz w:val="24"/>
          <w:szCs w:val="24"/>
          <w:lang w:val="en-GB"/>
        </w:rPr>
        <w:t xml:space="preserve"> </w:t>
      </w:r>
      <w:proofErr w:type="spellStart"/>
      <w:r w:rsidRPr="00814B76">
        <w:rPr>
          <w:b/>
          <w:bCs/>
          <w:color w:val="auto"/>
          <w:sz w:val="24"/>
          <w:szCs w:val="24"/>
          <w:lang w:val="en-GB"/>
        </w:rPr>
        <w:t>плик</w:t>
      </w:r>
      <w:proofErr w:type="spellEnd"/>
      <w:r w:rsidRPr="00814B76">
        <w:rPr>
          <w:b/>
          <w:bCs/>
          <w:color w:val="auto"/>
          <w:sz w:val="24"/>
          <w:szCs w:val="24"/>
          <w:lang w:val="en-GB"/>
        </w:rPr>
        <w:t xml:space="preserve"> №2</w:t>
      </w:r>
      <w:r w:rsidRPr="00814B76">
        <w:rPr>
          <w:color w:val="auto"/>
          <w:sz w:val="24"/>
          <w:szCs w:val="24"/>
          <w:lang w:val="en-GB"/>
        </w:rPr>
        <w:t xml:space="preserve"> с </w:t>
      </w:r>
      <w:proofErr w:type="spellStart"/>
      <w:r w:rsidRPr="00814B76">
        <w:rPr>
          <w:color w:val="auto"/>
          <w:sz w:val="24"/>
          <w:szCs w:val="24"/>
          <w:lang w:val="en-GB"/>
        </w:rPr>
        <w:t>надпис</w:t>
      </w:r>
      <w:proofErr w:type="spellEnd"/>
      <w:r w:rsidRPr="00814B76">
        <w:rPr>
          <w:color w:val="auto"/>
          <w:sz w:val="24"/>
          <w:szCs w:val="24"/>
          <w:lang w:val="en-GB"/>
        </w:rPr>
        <w:t xml:space="preserve"> „ТЪРГОВСКИ/ФИНАНСОВИ </w:t>
      </w:r>
      <w:proofErr w:type="gramStart"/>
      <w:r w:rsidRPr="00814B76">
        <w:rPr>
          <w:color w:val="auto"/>
          <w:sz w:val="24"/>
          <w:szCs w:val="24"/>
          <w:lang w:val="en-GB"/>
        </w:rPr>
        <w:t xml:space="preserve">УСЛОВИЯ“ </w:t>
      </w:r>
      <w:proofErr w:type="spellStart"/>
      <w:r w:rsidRPr="00814B76">
        <w:rPr>
          <w:color w:val="auto"/>
          <w:sz w:val="24"/>
          <w:szCs w:val="24"/>
          <w:lang w:val="en-GB"/>
        </w:rPr>
        <w:t>съдържащ</w:t>
      </w:r>
      <w:proofErr w:type="spellEnd"/>
      <w:proofErr w:type="gramEnd"/>
      <w:r w:rsidRPr="00814B76">
        <w:rPr>
          <w:color w:val="auto"/>
          <w:sz w:val="24"/>
          <w:szCs w:val="24"/>
          <w:lang w:val="en-GB"/>
        </w:rPr>
        <w:t xml:space="preserve"> </w:t>
      </w:r>
      <w:proofErr w:type="spellStart"/>
      <w:r w:rsidRPr="00814B76">
        <w:rPr>
          <w:color w:val="auto"/>
          <w:sz w:val="24"/>
          <w:szCs w:val="24"/>
          <w:lang w:val="en-GB"/>
        </w:rPr>
        <w:t>предложението</w:t>
      </w:r>
      <w:proofErr w:type="spellEnd"/>
      <w:r w:rsidRPr="00814B76">
        <w:rPr>
          <w:color w:val="auto"/>
          <w:sz w:val="24"/>
          <w:szCs w:val="24"/>
          <w:lang w:val="en-GB"/>
        </w:rPr>
        <w:t xml:space="preserve"> на </w:t>
      </w:r>
      <w:proofErr w:type="spellStart"/>
      <w:r w:rsidRPr="00814B76">
        <w:rPr>
          <w:color w:val="auto"/>
          <w:sz w:val="24"/>
          <w:szCs w:val="24"/>
          <w:lang w:val="en-GB"/>
        </w:rPr>
        <w:t>доставчика</w:t>
      </w:r>
      <w:proofErr w:type="spellEnd"/>
      <w:r w:rsidRPr="00814B76">
        <w:rPr>
          <w:color w:val="auto"/>
          <w:sz w:val="24"/>
          <w:szCs w:val="24"/>
          <w:lang w:val="en-GB"/>
        </w:rPr>
        <w:t xml:space="preserve"> </w:t>
      </w:r>
      <w:proofErr w:type="spellStart"/>
      <w:r w:rsidRPr="00814B76">
        <w:rPr>
          <w:color w:val="auto"/>
          <w:sz w:val="24"/>
          <w:szCs w:val="24"/>
          <w:lang w:val="en-GB"/>
        </w:rPr>
        <w:t>за</w:t>
      </w:r>
      <w:proofErr w:type="spellEnd"/>
      <w:r w:rsidRPr="00814B76">
        <w:rPr>
          <w:color w:val="auto"/>
          <w:sz w:val="24"/>
          <w:szCs w:val="24"/>
          <w:lang w:val="en-GB"/>
        </w:rPr>
        <w:t xml:space="preserve"> </w:t>
      </w:r>
      <w:proofErr w:type="spellStart"/>
      <w:r w:rsidRPr="00814B76">
        <w:rPr>
          <w:color w:val="auto"/>
          <w:sz w:val="24"/>
          <w:szCs w:val="24"/>
          <w:lang w:val="en-GB"/>
        </w:rPr>
        <w:t>предлаганата</w:t>
      </w:r>
      <w:proofErr w:type="spellEnd"/>
      <w:r w:rsidRPr="00814B76">
        <w:rPr>
          <w:color w:val="auto"/>
          <w:sz w:val="24"/>
          <w:szCs w:val="24"/>
          <w:lang w:val="en-GB"/>
        </w:rPr>
        <w:t xml:space="preserve"> </w:t>
      </w:r>
      <w:proofErr w:type="spellStart"/>
      <w:r w:rsidRPr="00814B76">
        <w:rPr>
          <w:color w:val="auto"/>
          <w:sz w:val="24"/>
          <w:szCs w:val="24"/>
          <w:lang w:val="en-GB"/>
        </w:rPr>
        <w:t>цена</w:t>
      </w:r>
      <w:proofErr w:type="spellEnd"/>
      <w:r w:rsidRPr="00814B76">
        <w:rPr>
          <w:color w:val="auto"/>
          <w:sz w:val="24"/>
          <w:szCs w:val="24"/>
          <w:lang w:val="en-GB"/>
        </w:rPr>
        <w:t xml:space="preserve"> и </w:t>
      </w:r>
      <w:proofErr w:type="spellStart"/>
      <w:r w:rsidRPr="00814B76">
        <w:rPr>
          <w:color w:val="auto"/>
          <w:sz w:val="24"/>
          <w:szCs w:val="24"/>
          <w:lang w:val="en-GB"/>
        </w:rPr>
        <w:t>начин</w:t>
      </w:r>
      <w:proofErr w:type="spellEnd"/>
      <w:r w:rsidRPr="00814B76">
        <w:rPr>
          <w:color w:val="auto"/>
          <w:sz w:val="24"/>
          <w:szCs w:val="24"/>
          <w:lang w:val="en-GB"/>
        </w:rPr>
        <w:t xml:space="preserve"> на </w:t>
      </w:r>
      <w:proofErr w:type="spellStart"/>
      <w:r w:rsidRPr="00814B76">
        <w:rPr>
          <w:color w:val="auto"/>
          <w:sz w:val="24"/>
          <w:szCs w:val="24"/>
          <w:lang w:val="en-GB"/>
        </w:rPr>
        <w:t>плащане</w:t>
      </w:r>
      <w:proofErr w:type="spellEnd"/>
      <w:r w:rsidRPr="00814B76">
        <w:rPr>
          <w:color w:val="auto"/>
          <w:sz w:val="24"/>
          <w:szCs w:val="24"/>
          <w:lang w:val="en-GB"/>
        </w:rPr>
        <w:t xml:space="preserve"> на </w:t>
      </w:r>
      <w:proofErr w:type="spellStart"/>
      <w:r w:rsidRPr="00814B76">
        <w:rPr>
          <w:color w:val="auto"/>
          <w:sz w:val="24"/>
          <w:szCs w:val="24"/>
          <w:lang w:val="en-GB"/>
        </w:rPr>
        <w:t>оферираната</w:t>
      </w:r>
      <w:proofErr w:type="spellEnd"/>
      <w:r w:rsidRPr="00814B76">
        <w:rPr>
          <w:color w:val="auto"/>
          <w:sz w:val="24"/>
          <w:szCs w:val="24"/>
          <w:lang w:val="en-GB"/>
        </w:rPr>
        <w:t xml:space="preserve"> </w:t>
      </w:r>
      <w:proofErr w:type="spellStart"/>
      <w:r w:rsidRPr="00814B76">
        <w:rPr>
          <w:color w:val="auto"/>
          <w:sz w:val="24"/>
          <w:szCs w:val="24"/>
          <w:lang w:val="en-GB"/>
        </w:rPr>
        <w:t>стока</w:t>
      </w:r>
      <w:proofErr w:type="spellEnd"/>
      <w:r w:rsidRPr="00814B76">
        <w:rPr>
          <w:color w:val="auto"/>
          <w:sz w:val="24"/>
          <w:szCs w:val="24"/>
          <w:lang w:val="en-GB"/>
        </w:rPr>
        <w:t>.</w:t>
      </w:r>
    </w:p>
    <w:p w14:paraId="0FEC5D83" w14:textId="77777777" w:rsidR="00814B76" w:rsidRPr="00814B76" w:rsidRDefault="00814B76" w:rsidP="007425B5">
      <w:pPr>
        <w:pStyle w:val="BodyText"/>
        <w:suppressLineNumbers/>
        <w:tabs>
          <w:tab w:val="left" w:pos="426"/>
        </w:tabs>
        <w:ind w:right="567" w:firstLine="284"/>
        <w:rPr>
          <w:color w:val="auto"/>
          <w:sz w:val="24"/>
          <w:szCs w:val="24"/>
          <w:lang w:val="en-GB"/>
        </w:rPr>
      </w:pPr>
    </w:p>
    <w:p w14:paraId="79CC2DF2" w14:textId="1ACDC83C" w:rsidR="00814B76" w:rsidRDefault="00814B76" w:rsidP="007425B5">
      <w:pPr>
        <w:pStyle w:val="BodyText"/>
        <w:suppressLineNumbers/>
        <w:tabs>
          <w:tab w:val="left" w:pos="426"/>
        </w:tabs>
        <w:ind w:right="567" w:firstLine="284"/>
        <w:rPr>
          <w:color w:val="auto"/>
          <w:sz w:val="24"/>
          <w:szCs w:val="24"/>
          <w:lang w:val="en-GB"/>
        </w:rPr>
      </w:pPr>
      <w:r w:rsidRPr="00814B76">
        <w:rPr>
          <w:color w:val="auto"/>
          <w:sz w:val="24"/>
          <w:szCs w:val="24"/>
          <w:lang w:val="en-GB"/>
        </w:rPr>
        <w:t xml:space="preserve"> </w:t>
      </w:r>
      <w:proofErr w:type="spellStart"/>
      <w:r w:rsidRPr="00814B76">
        <w:rPr>
          <w:color w:val="auto"/>
          <w:sz w:val="24"/>
          <w:szCs w:val="24"/>
          <w:lang w:val="en-GB"/>
        </w:rPr>
        <w:t>Офертата</w:t>
      </w:r>
      <w:proofErr w:type="spellEnd"/>
      <w:r w:rsidRPr="00814B76">
        <w:rPr>
          <w:color w:val="auto"/>
          <w:sz w:val="24"/>
          <w:szCs w:val="24"/>
          <w:lang w:val="en-GB"/>
        </w:rPr>
        <w:t xml:space="preserve"> </w:t>
      </w:r>
      <w:proofErr w:type="spellStart"/>
      <w:r w:rsidRPr="00814B76">
        <w:rPr>
          <w:color w:val="auto"/>
          <w:sz w:val="24"/>
          <w:szCs w:val="24"/>
          <w:lang w:val="en-GB"/>
        </w:rPr>
        <w:t>следва</w:t>
      </w:r>
      <w:proofErr w:type="spellEnd"/>
      <w:r w:rsidRPr="00814B76">
        <w:rPr>
          <w:color w:val="auto"/>
          <w:sz w:val="24"/>
          <w:szCs w:val="24"/>
          <w:lang w:val="en-GB"/>
        </w:rPr>
        <w:t xml:space="preserve"> </w:t>
      </w:r>
      <w:proofErr w:type="spellStart"/>
      <w:r w:rsidRPr="00814B76">
        <w:rPr>
          <w:color w:val="auto"/>
          <w:sz w:val="24"/>
          <w:szCs w:val="24"/>
          <w:lang w:val="en-GB"/>
        </w:rPr>
        <w:t>да</w:t>
      </w:r>
      <w:proofErr w:type="spellEnd"/>
      <w:r w:rsidRPr="00814B76">
        <w:rPr>
          <w:color w:val="auto"/>
          <w:sz w:val="24"/>
          <w:szCs w:val="24"/>
          <w:lang w:val="en-GB"/>
        </w:rPr>
        <w:t xml:space="preserve"> </w:t>
      </w:r>
      <w:proofErr w:type="spellStart"/>
      <w:r w:rsidRPr="00814B76">
        <w:rPr>
          <w:color w:val="auto"/>
          <w:sz w:val="24"/>
          <w:szCs w:val="24"/>
          <w:lang w:val="en-GB"/>
        </w:rPr>
        <w:t>бъде</w:t>
      </w:r>
      <w:proofErr w:type="spellEnd"/>
      <w:r w:rsidRPr="00814B76">
        <w:rPr>
          <w:color w:val="auto"/>
          <w:sz w:val="24"/>
          <w:szCs w:val="24"/>
          <w:lang w:val="en-GB"/>
        </w:rPr>
        <w:t xml:space="preserve"> </w:t>
      </w:r>
      <w:proofErr w:type="spellStart"/>
      <w:r w:rsidRPr="00814B76">
        <w:rPr>
          <w:color w:val="auto"/>
          <w:sz w:val="24"/>
          <w:szCs w:val="24"/>
          <w:lang w:val="en-GB"/>
        </w:rPr>
        <w:t>подадена</w:t>
      </w:r>
      <w:proofErr w:type="spellEnd"/>
      <w:r w:rsidRPr="00814B76">
        <w:rPr>
          <w:color w:val="auto"/>
          <w:sz w:val="24"/>
          <w:szCs w:val="24"/>
          <w:lang w:val="en-GB"/>
        </w:rPr>
        <w:t xml:space="preserve"> на </w:t>
      </w:r>
      <w:proofErr w:type="spellStart"/>
      <w:r w:rsidRPr="00814B76">
        <w:rPr>
          <w:color w:val="auto"/>
          <w:sz w:val="24"/>
          <w:szCs w:val="24"/>
          <w:lang w:val="en-GB"/>
        </w:rPr>
        <w:t>български</w:t>
      </w:r>
      <w:proofErr w:type="spellEnd"/>
      <w:r w:rsidRPr="00814B76">
        <w:rPr>
          <w:color w:val="auto"/>
          <w:sz w:val="24"/>
          <w:szCs w:val="24"/>
          <w:lang w:val="en-GB"/>
        </w:rPr>
        <w:t xml:space="preserve"> </w:t>
      </w:r>
      <w:proofErr w:type="spellStart"/>
      <w:r w:rsidRPr="00814B76">
        <w:rPr>
          <w:color w:val="auto"/>
          <w:sz w:val="24"/>
          <w:szCs w:val="24"/>
          <w:lang w:val="en-GB"/>
        </w:rPr>
        <w:t>език</w:t>
      </w:r>
      <w:proofErr w:type="spellEnd"/>
      <w:r w:rsidRPr="00814B76">
        <w:rPr>
          <w:color w:val="auto"/>
          <w:sz w:val="24"/>
          <w:szCs w:val="24"/>
          <w:lang w:val="en-GB"/>
        </w:rPr>
        <w:t xml:space="preserve">. </w:t>
      </w:r>
    </w:p>
    <w:p w14:paraId="6387658F" w14:textId="77777777" w:rsidR="00814B76" w:rsidRPr="00814B76" w:rsidRDefault="00814B76" w:rsidP="007425B5">
      <w:pPr>
        <w:pStyle w:val="BodyText"/>
        <w:suppressLineNumbers/>
        <w:tabs>
          <w:tab w:val="left" w:pos="426"/>
        </w:tabs>
        <w:ind w:right="567" w:firstLine="284"/>
        <w:rPr>
          <w:color w:val="auto"/>
          <w:sz w:val="24"/>
          <w:szCs w:val="24"/>
          <w:lang w:val="en-GB"/>
        </w:rPr>
      </w:pPr>
    </w:p>
    <w:p w14:paraId="41A4D0AF" w14:textId="77777777" w:rsidR="009E2A6B" w:rsidRPr="003F255A" w:rsidRDefault="009E2A6B" w:rsidP="007425B5">
      <w:pPr>
        <w:pStyle w:val="BodyText"/>
        <w:suppressLineNumbers/>
        <w:tabs>
          <w:tab w:val="left" w:pos="426"/>
        </w:tabs>
        <w:ind w:right="567" w:firstLine="284"/>
        <w:rPr>
          <w:b/>
          <w:bCs/>
          <w:color w:val="FF0000"/>
          <w:sz w:val="8"/>
          <w:szCs w:val="8"/>
        </w:rPr>
      </w:pPr>
    </w:p>
    <w:p w14:paraId="579F2FEC" w14:textId="69CFB32A" w:rsidR="00114CE8" w:rsidRPr="00814B76" w:rsidRDefault="00114CE8" w:rsidP="007425B5">
      <w:pPr>
        <w:pStyle w:val="BodyText"/>
        <w:numPr>
          <w:ilvl w:val="0"/>
          <w:numId w:val="47"/>
        </w:numPr>
        <w:suppressLineNumbers/>
        <w:tabs>
          <w:tab w:val="left" w:pos="567"/>
        </w:tabs>
        <w:ind w:left="0" w:right="567" w:firstLine="284"/>
        <w:rPr>
          <w:color w:val="auto"/>
          <w:sz w:val="24"/>
          <w:szCs w:val="24"/>
        </w:rPr>
      </w:pPr>
      <w:r w:rsidRPr="00814B76">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CAF2CA3" w14:textId="77777777" w:rsidR="009E2A6B" w:rsidRPr="003F255A" w:rsidRDefault="009E2A6B" w:rsidP="009E2A6B">
      <w:pPr>
        <w:pStyle w:val="BodyText"/>
        <w:suppressLineNumbers/>
        <w:tabs>
          <w:tab w:val="left" w:pos="567"/>
        </w:tabs>
        <w:ind w:left="284"/>
        <w:rPr>
          <w:b/>
          <w:bCs/>
          <w:color w:val="FF0000"/>
          <w:sz w:val="24"/>
          <w:szCs w:val="24"/>
          <w:lang w:val="bg-BG"/>
        </w:rPr>
      </w:pPr>
    </w:p>
    <w:p w14:paraId="72FC805F" w14:textId="43B22DB5" w:rsidR="00DF1BB4" w:rsidRPr="00814B76" w:rsidRDefault="00DF1BB4" w:rsidP="00CA3ACC">
      <w:pPr>
        <w:pStyle w:val="BodyText"/>
        <w:numPr>
          <w:ilvl w:val="0"/>
          <w:numId w:val="47"/>
        </w:numPr>
        <w:suppressLineNumbers/>
        <w:tabs>
          <w:tab w:val="left" w:pos="567"/>
        </w:tabs>
        <w:ind w:left="0" w:firstLine="284"/>
        <w:rPr>
          <w:b/>
          <w:bCs/>
          <w:color w:val="auto"/>
          <w:sz w:val="24"/>
          <w:szCs w:val="24"/>
          <w:lang w:val="bg-BG"/>
        </w:rPr>
      </w:pPr>
      <w:r w:rsidRPr="00814B76">
        <w:rPr>
          <w:color w:val="auto"/>
          <w:sz w:val="24"/>
          <w:szCs w:val="24"/>
        </w:rPr>
        <w:t xml:space="preserve"> </w:t>
      </w:r>
      <w:r w:rsidRPr="00814B76">
        <w:rPr>
          <w:b/>
          <w:bCs/>
          <w:color w:val="auto"/>
          <w:sz w:val="24"/>
          <w:szCs w:val="24"/>
        </w:rPr>
        <w:t xml:space="preserve">Краен срок за предоставяне на офертите: </w:t>
      </w:r>
      <w:r w:rsidRPr="00814B76">
        <w:rPr>
          <w:b/>
          <w:bCs/>
          <w:color w:val="auto"/>
          <w:sz w:val="24"/>
          <w:szCs w:val="24"/>
          <w:lang w:val="bg-BG"/>
        </w:rPr>
        <w:t xml:space="preserve"> </w:t>
      </w:r>
      <w:r w:rsidR="0065333E">
        <w:rPr>
          <w:b/>
          <w:bCs/>
          <w:color w:val="auto"/>
          <w:sz w:val="24"/>
          <w:szCs w:val="24"/>
          <w:lang w:val="bg-BG"/>
        </w:rPr>
        <w:t>05.12.</w:t>
      </w:r>
      <w:r w:rsidRPr="00814B76">
        <w:rPr>
          <w:b/>
          <w:bCs/>
          <w:color w:val="auto"/>
          <w:sz w:val="24"/>
          <w:szCs w:val="24"/>
        </w:rPr>
        <w:t>20</w:t>
      </w:r>
      <w:r w:rsidRPr="00814B76">
        <w:rPr>
          <w:b/>
          <w:bCs/>
          <w:color w:val="auto"/>
          <w:sz w:val="24"/>
          <w:szCs w:val="24"/>
          <w:lang w:val="en-US"/>
        </w:rPr>
        <w:t>2</w:t>
      </w:r>
      <w:r w:rsidR="003373BD" w:rsidRPr="00814B76">
        <w:rPr>
          <w:b/>
          <w:bCs/>
          <w:color w:val="auto"/>
          <w:sz w:val="24"/>
          <w:szCs w:val="24"/>
          <w:lang w:val="bg-BG"/>
        </w:rPr>
        <w:t>5</w:t>
      </w:r>
      <w:r w:rsidRPr="00814B76">
        <w:rPr>
          <w:b/>
          <w:bCs/>
          <w:color w:val="auto"/>
          <w:sz w:val="24"/>
          <w:szCs w:val="24"/>
        </w:rPr>
        <w:t>г.</w:t>
      </w:r>
    </w:p>
    <w:p w14:paraId="295DAD79" w14:textId="77777777" w:rsidR="009E2A6B" w:rsidRPr="00814B76" w:rsidRDefault="009E2A6B" w:rsidP="009E2A6B">
      <w:pPr>
        <w:pStyle w:val="BodyText"/>
        <w:suppressLineNumbers/>
        <w:tabs>
          <w:tab w:val="left" w:pos="567"/>
        </w:tabs>
        <w:ind w:left="284"/>
        <w:rPr>
          <w:b/>
          <w:bCs/>
          <w:color w:val="auto"/>
          <w:sz w:val="24"/>
          <w:szCs w:val="24"/>
          <w:lang w:val="bg-BG"/>
        </w:rPr>
      </w:pPr>
    </w:p>
    <w:p w14:paraId="327061BF" w14:textId="77777777" w:rsidR="00DF1BB4" w:rsidRPr="00814B76" w:rsidRDefault="00DF1BB4" w:rsidP="00CA3ACC">
      <w:pPr>
        <w:pStyle w:val="BodyText"/>
        <w:numPr>
          <w:ilvl w:val="0"/>
          <w:numId w:val="47"/>
        </w:numPr>
        <w:suppressLineNumbers/>
        <w:tabs>
          <w:tab w:val="left" w:pos="567"/>
        </w:tabs>
        <w:ind w:left="0" w:firstLine="284"/>
        <w:rPr>
          <w:color w:val="auto"/>
          <w:sz w:val="24"/>
          <w:szCs w:val="24"/>
          <w:lang w:val="bg-BG"/>
        </w:rPr>
      </w:pPr>
      <w:r w:rsidRPr="00814B76">
        <w:rPr>
          <w:color w:val="auto"/>
          <w:sz w:val="24"/>
          <w:szCs w:val="24"/>
        </w:rPr>
        <w:t>Ако имате някакви въпроси</w:t>
      </w:r>
      <w:r w:rsidRPr="00814B76">
        <w:rPr>
          <w:color w:val="auto"/>
          <w:sz w:val="24"/>
          <w:szCs w:val="24"/>
          <w:lang w:val="bg-BG"/>
        </w:rPr>
        <w:t>,</w:t>
      </w:r>
      <w:r w:rsidRPr="00814B76">
        <w:rPr>
          <w:color w:val="auto"/>
          <w:sz w:val="24"/>
          <w:szCs w:val="24"/>
        </w:rPr>
        <w:t xml:space="preserve"> не се колебайте да се обърнете към лиц</w:t>
      </w:r>
      <w:r w:rsidRPr="00814B76">
        <w:rPr>
          <w:color w:val="auto"/>
          <w:sz w:val="24"/>
          <w:szCs w:val="24"/>
          <w:lang w:val="bg-BG"/>
        </w:rPr>
        <w:t>ата</w:t>
      </w:r>
      <w:r w:rsidRPr="00814B76">
        <w:rPr>
          <w:color w:val="auto"/>
          <w:sz w:val="24"/>
          <w:szCs w:val="24"/>
        </w:rPr>
        <w:t xml:space="preserve"> за контакт:</w:t>
      </w:r>
    </w:p>
    <w:p w14:paraId="1C62B674" w14:textId="588C02F4" w:rsidR="00DF1BB4" w:rsidRPr="00802DB8" w:rsidRDefault="00DF1BB4" w:rsidP="00DF1BB4">
      <w:pPr>
        <w:spacing w:line="220" w:lineRule="atLeast"/>
        <w:ind w:left="284"/>
        <w:jc w:val="both"/>
        <w:rPr>
          <w:sz w:val="24"/>
          <w:szCs w:val="24"/>
          <w:lang w:val="bg-BG"/>
        </w:rPr>
      </w:pPr>
      <w:r w:rsidRPr="00814B76">
        <w:rPr>
          <w:sz w:val="24"/>
          <w:szCs w:val="24"/>
          <w:lang w:val="bg-BG"/>
        </w:rPr>
        <w:t xml:space="preserve">Панка Вълчева - </w:t>
      </w:r>
      <w:r w:rsidR="00905533" w:rsidRPr="00814B76">
        <w:rPr>
          <w:sz w:val="24"/>
          <w:szCs w:val="24"/>
          <w:lang w:val="en-US"/>
        </w:rPr>
        <w:t>e</w:t>
      </w:r>
      <w:r w:rsidRPr="00814B76">
        <w:rPr>
          <w:sz w:val="24"/>
          <w:szCs w:val="24"/>
          <w:lang w:val="bg-BG"/>
        </w:rPr>
        <w:t>-</w:t>
      </w:r>
      <w:proofErr w:type="spellStart"/>
      <w:r w:rsidRPr="00814B76">
        <w:rPr>
          <w:sz w:val="24"/>
          <w:szCs w:val="24"/>
          <w:lang w:val="bg-BG"/>
        </w:rPr>
        <w:t>mail</w:t>
      </w:r>
      <w:proofErr w:type="spellEnd"/>
      <w:r w:rsidRPr="00814B76">
        <w:rPr>
          <w:sz w:val="24"/>
          <w:szCs w:val="24"/>
          <w:lang w:val="bg-BG"/>
        </w:rPr>
        <w:t>:</w:t>
      </w:r>
      <w:r w:rsidR="00905533" w:rsidRPr="00814B76">
        <w:rPr>
          <w:sz w:val="24"/>
          <w:szCs w:val="24"/>
          <w:lang w:val="en-US"/>
        </w:rPr>
        <w:t xml:space="preserve"> </w:t>
      </w:r>
      <w:hyperlink r:id="rId8" w:history="1">
        <w:r w:rsidR="00802DB8" w:rsidRPr="005438A4">
          <w:rPr>
            <w:rStyle w:val="Hyperlink"/>
            <w:sz w:val="24"/>
            <w:szCs w:val="24"/>
            <w:lang w:val="en-US"/>
          </w:rPr>
          <w:t>pvalcheva@asarel.com</w:t>
        </w:r>
      </w:hyperlink>
      <w:r w:rsidR="00802DB8">
        <w:rPr>
          <w:sz w:val="24"/>
          <w:szCs w:val="24"/>
          <w:lang w:val="bg-BG"/>
        </w:rPr>
        <w:t xml:space="preserve"> </w:t>
      </w:r>
    </w:p>
    <w:p w14:paraId="638CB132" w14:textId="4EA418E9" w:rsidR="00A873C9" w:rsidRPr="00802DB8" w:rsidRDefault="003A4731" w:rsidP="003373BD">
      <w:pPr>
        <w:spacing w:line="220" w:lineRule="atLeast"/>
        <w:ind w:left="284"/>
        <w:jc w:val="both"/>
        <w:rPr>
          <w:sz w:val="24"/>
          <w:szCs w:val="24"/>
          <w:lang w:val="en-US"/>
        </w:rPr>
      </w:pPr>
      <w:bookmarkStart w:id="3" w:name="_Hlk170469263"/>
      <w:r w:rsidRPr="00814B76">
        <w:rPr>
          <w:sz w:val="24"/>
          <w:szCs w:val="24"/>
          <w:lang w:val="bg-BG"/>
        </w:rPr>
        <w:t>Донка Костуркова</w:t>
      </w:r>
      <w:r w:rsidR="00711375" w:rsidRPr="00814B76">
        <w:rPr>
          <w:sz w:val="24"/>
          <w:szCs w:val="24"/>
          <w:lang w:val="bg-BG"/>
        </w:rPr>
        <w:t xml:space="preserve"> -</w:t>
      </w:r>
      <w:r w:rsidR="00DF1BB4" w:rsidRPr="00814B76">
        <w:rPr>
          <w:sz w:val="24"/>
          <w:szCs w:val="24"/>
          <w:lang w:val="bg-BG"/>
        </w:rPr>
        <w:t xml:space="preserve"> </w:t>
      </w:r>
      <w:bookmarkEnd w:id="3"/>
      <w:r w:rsidR="00711375" w:rsidRPr="00814B76">
        <w:rPr>
          <w:sz w:val="24"/>
          <w:szCs w:val="24"/>
          <w:lang w:val="bg-BG"/>
        </w:rPr>
        <w:t>е</w:t>
      </w:r>
      <w:r w:rsidR="00DF1BB4" w:rsidRPr="00814B76">
        <w:rPr>
          <w:sz w:val="24"/>
          <w:szCs w:val="24"/>
          <w:lang w:val="en-US"/>
        </w:rPr>
        <w:t xml:space="preserve">-mail: </w:t>
      </w:r>
      <w:hyperlink r:id="rId9" w:history="1">
        <w:r w:rsidR="00802DB8" w:rsidRPr="00802DB8">
          <w:rPr>
            <w:rStyle w:val="Hyperlink"/>
            <w:sz w:val="24"/>
            <w:szCs w:val="24"/>
            <w:lang w:val="en-US"/>
          </w:rPr>
          <w:t>dkosturkova@asarel.com</w:t>
        </w:r>
      </w:hyperlink>
      <w:r w:rsidR="00802DB8" w:rsidRPr="00802DB8">
        <w:rPr>
          <w:sz w:val="24"/>
          <w:szCs w:val="24"/>
          <w:lang w:val="en-US"/>
        </w:rPr>
        <w:t xml:space="preserve"> </w:t>
      </w:r>
    </w:p>
    <w:p w14:paraId="32609501" w14:textId="77777777" w:rsidR="003373BD" w:rsidRPr="00814B76" w:rsidRDefault="003373BD" w:rsidP="003373BD">
      <w:pPr>
        <w:spacing w:line="220" w:lineRule="atLeast"/>
        <w:ind w:left="284"/>
        <w:jc w:val="both"/>
        <w:rPr>
          <w:sz w:val="24"/>
          <w:szCs w:val="24"/>
          <w:lang w:val="bg-BG"/>
        </w:rPr>
      </w:pPr>
    </w:p>
    <w:p w14:paraId="762B0B57" w14:textId="25CA78E5" w:rsidR="00DF1BB4" w:rsidRPr="00814B76" w:rsidRDefault="00DF1BB4" w:rsidP="00A873C9">
      <w:pPr>
        <w:spacing w:line="220" w:lineRule="atLeast"/>
        <w:ind w:firstLine="284"/>
        <w:jc w:val="both"/>
        <w:rPr>
          <w:sz w:val="24"/>
          <w:szCs w:val="24"/>
          <w:lang w:val="bg-BG"/>
        </w:rPr>
      </w:pPr>
      <w:r w:rsidRPr="00814B76">
        <w:rPr>
          <w:sz w:val="24"/>
          <w:szCs w:val="24"/>
          <w:lang w:val="bg-BG"/>
        </w:rPr>
        <w:t xml:space="preserve">Въпроси се задават писмено на посочените </w:t>
      </w:r>
      <w:r w:rsidRPr="00814B76">
        <w:rPr>
          <w:sz w:val="24"/>
          <w:szCs w:val="24"/>
          <w:lang w:val="en-US"/>
        </w:rPr>
        <w:t>e-mail</w:t>
      </w:r>
      <w:r w:rsidRPr="00814B76">
        <w:rPr>
          <w:sz w:val="24"/>
          <w:szCs w:val="24"/>
          <w:lang w:val="bg-BG"/>
        </w:rPr>
        <w:t>-и.</w:t>
      </w:r>
    </w:p>
    <w:p w14:paraId="2C1A0E9E" w14:textId="09D4B9D3" w:rsidR="00DF1BB4" w:rsidRPr="00814B76" w:rsidRDefault="00DF1BB4" w:rsidP="00DF1BB4">
      <w:pPr>
        <w:rPr>
          <w:b/>
          <w:bCs/>
          <w:sz w:val="24"/>
          <w:szCs w:val="24"/>
          <w:lang w:val="bg-BG"/>
        </w:rPr>
      </w:pPr>
    </w:p>
    <w:sectPr w:rsidR="00DF1BB4" w:rsidRPr="00814B76" w:rsidSect="007F05D4">
      <w:footerReference w:type="even" r:id="rId10"/>
      <w:footerReference w:type="default" r:id="rId11"/>
      <w:pgSz w:w="11906" w:h="16838" w:code="9"/>
      <w:pgMar w:top="284" w:right="566" w:bottom="284" w:left="1417" w:header="709" w:footer="20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92822"/>
      <w:docPartObj>
        <w:docPartGallery w:val="Page Numbers (Top of Page)"/>
        <w:docPartUnique/>
      </w:docPartObj>
    </w:sdtPr>
    <w:sdtEndPr/>
    <w:sdtContent>
      <w:p w14:paraId="0E6DD3F8" w14:textId="77777777" w:rsidR="00544851" w:rsidRDefault="00544851" w:rsidP="00544851">
        <w:pPr>
          <w:pStyle w:val="Footer"/>
          <w:framePr w:wrap="around" w:vAnchor="text" w:hAnchor="margin" w:xAlign="center" w:y="1"/>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96303"/>
      <w:docPartObj>
        <w:docPartGallery w:val="Page Numbers (Bottom of Page)"/>
        <w:docPartUnique/>
      </w:docPartObj>
    </w:sdtPr>
    <w:sdtEndPr/>
    <w:sdtContent>
      <w:bookmarkStart w:id="4" w:name="_Hlk205804277" w:displacedByCustomXml="next"/>
      <w:sdt>
        <w:sdtPr>
          <w:id w:val="1728636285"/>
          <w:docPartObj>
            <w:docPartGallery w:val="Page Numbers (Top of Page)"/>
            <w:docPartUnique/>
          </w:docPartObj>
        </w:sdtPr>
        <w:sdtEndPr/>
        <w:sdtContent>
          <w:p w14:paraId="4F5C5268" w14:textId="5183AB3F" w:rsidR="00544851" w:rsidRDefault="00544851">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bookmarkEnd w:id="4" w:displacedByCustomXml="nex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857445D0"/>
    <w:lvl w:ilvl="0" w:tplc="8A0A12B0">
      <w:start w:val="1"/>
      <w:numFmt w:val="decimal"/>
      <w:lvlText w:val="%1."/>
      <w:lvlJc w:val="left"/>
      <w:pPr>
        <w:ind w:left="928" w:hanging="360"/>
      </w:pPr>
      <w:rPr>
        <w:rFonts w:ascii="Times New Roman" w:eastAsia="Times New Roman" w:hAnsi="Times New Roman" w:cs="Times New Roman"/>
        <w:b w:val="0"/>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6"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6"/>
  </w:num>
  <w:num w:numId="5">
    <w:abstractNumId w:val="17"/>
  </w:num>
  <w:num w:numId="6">
    <w:abstractNumId w:val="33"/>
  </w:num>
  <w:num w:numId="7">
    <w:abstractNumId w:val="38"/>
  </w:num>
  <w:num w:numId="8">
    <w:abstractNumId w:val="18"/>
  </w:num>
  <w:num w:numId="9">
    <w:abstractNumId w:val="39"/>
  </w:num>
  <w:num w:numId="10">
    <w:abstractNumId w:val="13"/>
  </w:num>
  <w:num w:numId="11">
    <w:abstractNumId w:val="40"/>
  </w:num>
  <w:num w:numId="12">
    <w:abstractNumId w:val="41"/>
  </w:num>
  <w:num w:numId="13">
    <w:abstractNumId w:val="29"/>
  </w:num>
  <w:num w:numId="14">
    <w:abstractNumId w:val="28"/>
  </w:num>
  <w:num w:numId="15">
    <w:abstractNumId w:val="45"/>
  </w:num>
  <w:num w:numId="16">
    <w:abstractNumId w:val="30"/>
  </w:num>
  <w:num w:numId="17">
    <w:abstractNumId w:val="23"/>
  </w:num>
  <w:num w:numId="18">
    <w:abstractNumId w:val="3"/>
  </w:num>
  <w:num w:numId="19">
    <w:abstractNumId w:val="34"/>
  </w:num>
  <w:num w:numId="20">
    <w:abstractNumId w:val="2"/>
  </w:num>
  <w:num w:numId="21">
    <w:abstractNumId w:val="4"/>
  </w:num>
  <w:num w:numId="22">
    <w:abstractNumId w:val="22"/>
  </w:num>
  <w:num w:numId="23">
    <w:abstractNumId w:val="46"/>
  </w:num>
  <w:num w:numId="24">
    <w:abstractNumId w:val="14"/>
  </w:num>
  <w:num w:numId="25">
    <w:abstractNumId w:val="32"/>
  </w:num>
  <w:num w:numId="26">
    <w:abstractNumId w:val="19"/>
  </w:num>
  <w:num w:numId="27">
    <w:abstractNumId w:val="35"/>
  </w:num>
  <w:num w:numId="28">
    <w:abstractNumId w:val="16"/>
  </w:num>
  <w:num w:numId="29">
    <w:abstractNumId w:val="20"/>
  </w:num>
  <w:num w:numId="30">
    <w:abstractNumId w:val="21"/>
  </w:num>
  <w:num w:numId="31">
    <w:abstractNumId w:val="24"/>
  </w:num>
  <w:num w:numId="32">
    <w:abstractNumId w:val="12"/>
  </w:num>
  <w:num w:numId="33">
    <w:abstractNumId w:val="37"/>
  </w:num>
  <w:num w:numId="34">
    <w:abstractNumId w:val="5"/>
  </w:num>
  <w:num w:numId="35">
    <w:abstractNumId w:val="6"/>
  </w:num>
  <w:num w:numId="36">
    <w:abstractNumId w:val="10"/>
  </w:num>
  <w:num w:numId="37">
    <w:abstractNumId w:val="1"/>
  </w:num>
  <w:num w:numId="38">
    <w:abstractNumId w:val="25"/>
  </w:num>
  <w:num w:numId="39">
    <w:abstractNumId w:val="36"/>
  </w:num>
  <w:num w:numId="40">
    <w:abstractNumId w:val="43"/>
  </w:num>
  <w:num w:numId="41">
    <w:abstractNumId w:val="15"/>
  </w:num>
  <w:num w:numId="42">
    <w:abstractNumId w:val="11"/>
  </w:num>
  <w:num w:numId="43">
    <w:abstractNumId w:val="44"/>
  </w:num>
  <w:num w:numId="44">
    <w:abstractNumId w:val="8"/>
  </w:num>
  <w:num w:numId="45">
    <w:abstractNumId w:val="9"/>
  </w:num>
  <w:num w:numId="46">
    <w:abstractNumId w:val="42"/>
  </w:num>
  <w:num w:numId="47">
    <w:abstractNumId w:val="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40B"/>
    <w:rsid w:val="000308DE"/>
    <w:rsid w:val="00030DE7"/>
    <w:rsid w:val="00031916"/>
    <w:rsid w:val="00032D1C"/>
    <w:rsid w:val="000339CF"/>
    <w:rsid w:val="00035078"/>
    <w:rsid w:val="00035ACF"/>
    <w:rsid w:val="000444F4"/>
    <w:rsid w:val="00053105"/>
    <w:rsid w:val="00053A38"/>
    <w:rsid w:val="000547A5"/>
    <w:rsid w:val="0005613E"/>
    <w:rsid w:val="000561AD"/>
    <w:rsid w:val="00060E24"/>
    <w:rsid w:val="00062A47"/>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92FAC"/>
    <w:rsid w:val="001A05C5"/>
    <w:rsid w:val="001A7FC0"/>
    <w:rsid w:val="001B702E"/>
    <w:rsid w:val="001C0374"/>
    <w:rsid w:val="001C04F8"/>
    <w:rsid w:val="001C06AF"/>
    <w:rsid w:val="001C15E3"/>
    <w:rsid w:val="001C353D"/>
    <w:rsid w:val="001C3FC6"/>
    <w:rsid w:val="001D127E"/>
    <w:rsid w:val="001D1674"/>
    <w:rsid w:val="001D5A00"/>
    <w:rsid w:val="001E1174"/>
    <w:rsid w:val="001E1236"/>
    <w:rsid w:val="001E6E77"/>
    <w:rsid w:val="001F37FA"/>
    <w:rsid w:val="001F73D2"/>
    <w:rsid w:val="00202C4E"/>
    <w:rsid w:val="002037CC"/>
    <w:rsid w:val="00204714"/>
    <w:rsid w:val="0020778A"/>
    <w:rsid w:val="00210230"/>
    <w:rsid w:val="00213926"/>
    <w:rsid w:val="00222062"/>
    <w:rsid w:val="002225A3"/>
    <w:rsid w:val="002232E4"/>
    <w:rsid w:val="002236F5"/>
    <w:rsid w:val="002304F3"/>
    <w:rsid w:val="002420D5"/>
    <w:rsid w:val="002479AB"/>
    <w:rsid w:val="002727C7"/>
    <w:rsid w:val="00274D8E"/>
    <w:rsid w:val="00275A80"/>
    <w:rsid w:val="00284494"/>
    <w:rsid w:val="00287859"/>
    <w:rsid w:val="002915B5"/>
    <w:rsid w:val="0029262E"/>
    <w:rsid w:val="0029464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4955"/>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47D2"/>
    <w:rsid w:val="003A55A8"/>
    <w:rsid w:val="003A5B39"/>
    <w:rsid w:val="003A6AFE"/>
    <w:rsid w:val="003A6DB1"/>
    <w:rsid w:val="003B1580"/>
    <w:rsid w:val="003B298A"/>
    <w:rsid w:val="003B2FBB"/>
    <w:rsid w:val="003B5BE1"/>
    <w:rsid w:val="003C07DA"/>
    <w:rsid w:val="003C15D6"/>
    <w:rsid w:val="003C5DB1"/>
    <w:rsid w:val="003D3A8E"/>
    <w:rsid w:val="003D41AC"/>
    <w:rsid w:val="003D5A81"/>
    <w:rsid w:val="003D7631"/>
    <w:rsid w:val="003D799D"/>
    <w:rsid w:val="003E0D6C"/>
    <w:rsid w:val="003E29AD"/>
    <w:rsid w:val="003E2B87"/>
    <w:rsid w:val="003E43BE"/>
    <w:rsid w:val="003F1418"/>
    <w:rsid w:val="003F255A"/>
    <w:rsid w:val="00424BB3"/>
    <w:rsid w:val="00425D92"/>
    <w:rsid w:val="0042749C"/>
    <w:rsid w:val="004309A4"/>
    <w:rsid w:val="00436B87"/>
    <w:rsid w:val="00440D8F"/>
    <w:rsid w:val="00442B34"/>
    <w:rsid w:val="00442B4F"/>
    <w:rsid w:val="0044483E"/>
    <w:rsid w:val="00444CCA"/>
    <w:rsid w:val="00447179"/>
    <w:rsid w:val="004518FB"/>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5E3B"/>
    <w:rsid w:val="005262C3"/>
    <w:rsid w:val="00537EB2"/>
    <w:rsid w:val="00537F0A"/>
    <w:rsid w:val="00542D54"/>
    <w:rsid w:val="00544851"/>
    <w:rsid w:val="00550F41"/>
    <w:rsid w:val="005525A8"/>
    <w:rsid w:val="00557741"/>
    <w:rsid w:val="00561749"/>
    <w:rsid w:val="00565AA5"/>
    <w:rsid w:val="00567706"/>
    <w:rsid w:val="005719E1"/>
    <w:rsid w:val="00571EBE"/>
    <w:rsid w:val="005804D6"/>
    <w:rsid w:val="00582A5F"/>
    <w:rsid w:val="00584975"/>
    <w:rsid w:val="00585D48"/>
    <w:rsid w:val="0058672B"/>
    <w:rsid w:val="005909B1"/>
    <w:rsid w:val="00595EA1"/>
    <w:rsid w:val="005A0869"/>
    <w:rsid w:val="005B0FD0"/>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B7"/>
    <w:rsid w:val="0064043B"/>
    <w:rsid w:val="006414CE"/>
    <w:rsid w:val="00643758"/>
    <w:rsid w:val="006466E4"/>
    <w:rsid w:val="0065081D"/>
    <w:rsid w:val="006516D3"/>
    <w:rsid w:val="0065333E"/>
    <w:rsid w:val="00653E78"/>
    <w:rsid w:val="0065596E"/>
    <w:rsid w:val="00655C9A"/>
    <w:rsid w:val="00664B58"/>
    <w:rsid w:val="00666D0D"/>
    <w:rsid w:val="0067236A"/>
    <w:rsid w:val="00674B71"/>
    <w:rsid w:val="006805EC"/>
    <w:rsid w:val="0068101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26C"/>
    <w:rsid w:val="00711375"/>
    <w:rsid w:val="00713145"/>
    <w:rsid w:val="00713568"/>
    <w:rsid w:val="00714C84"/>
    <w:rsid w:val="007264F2"/>
    <w:rsid w:val="00726CA0"/>
    <w:rsid w:val="00727BA0"/>
    <w:rsid w:val="0073582C"/>
    <w:rsid w:val="007425B5"/>
    <w:rsid w:val="007466F3"/>
    <w:rsid w:val="00753349"/>
    <w:rsid w:val="00753B91"/>
    <w:rsid w:val="00754C1F"/>
    <w:rsid w:val="00757B20"/>
    <w:rsid w:val="0076014F"/>
    <w:rsid w:val="00761F8E"/>
    <w:rsid w:val="00762C41"/>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1A46"/>
    <w:rsid w:val="007E3A69"/>
    <w:rsid w:val="007F05D4"/>
    <w:rsid w:val="007F0723"/>
    <w:rsid w:val="007F1221"/>
    <w:rsid w:val="007F5703"/>
    <w:rsid w:val="007F64A1"/>
    <w:rsid w:val="00802DB8"/>
    <w:rsid w:val="0080475E"/>
    <w:rsid w:val="00814B76"/>
    <w:rsid w:val="0081668D"/>
    <w:rsid w:val="008201AB"/>
    <w:rsid w:val="008322A0"/>
    <w:rsid w:val="008328F4"/>
    <w:rsid w:val="0083465A"/>
    <w:rsid w:val="00834931"/>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B1159"/>
    <w:rsid w:val="008B201B"/>
    <w:rsid w:val="008C379D"/>
    <w:rsid w:val="008D4BCF"/>
    <w:rsid w:val="008D4F8C"/>
    <w:rsid w:val="008E1B06"/>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3527"/>
    <w:rsid w:val="00955976"/>
    <w:rsid w:val="009562E8"/>
    <w:rsid w:val="00957A04"/>
    <w:rsid w:val="00961A25"/>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979C6"/>
    <w:rsid w:val="00AA272F"/>
    <w:rsid w:val="00AA398F"/>
    <w:rsid w:val="00AA5FA6"/>
    <w:rsid w:val="00AA642B"/>
    <w:rsid w:val="00AB07A8"/>
    <w:rsid w:val="00AB291D"/>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3CA"/>
    <w:rsid w:val="00BE3F42"/>
    <w:rsid w:val="00BE70F8"/>
    <w:rsid w:val="00BF09CE"/>
    <w:rsid w:val="00C03EC0"/>
    <w:rsid w:val="00C114FB"/>
    <w:rsid w:val="00C13851"/>
    <w:rsid w:val="00C13CB2"/>
    <w:rsid w:val="00C203FB"/>
    <w:rsid w:val="00C20C9E"/>
    <w:rsid w:val="00C234BD"/>
    <w:rsid w:val="00C237DD"/>
    <w:rsid w:val="00C25325"/>
    <w:rsid w:val="00C263E0"/>
    <w:rsid w:val="00C2763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2A28"/>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610F"/>
    <w:rsid w:val="00D5176D"/>
    <w:rsid w:val="00D54379"/>
    <w:rsid w:val="00D54D6A"/>
    <w:rsid w:val="00D551AB"/>
    <w:rsid w:val="00D63385"/>
    <w:rsid w:val="00D6436C"/>
    <w:rsid w:val="00D64B72"/>
    <w:rsid w:val="00D65EE5"/>
    <w:rsid w:val="00D70E58"/>
    <w:rsid w:val="00D74CAD"/>
    <w:rsid w:val="00D753FA"/>
    <w:rsid w:val="00D77785"/>
    <w:rsid w:val="00D821AC"/>
    <w:rsid w:val="00D90861"/>
    <w:rsid w:val="00D9118B"/>
    <w:rsid w:val="00D91904"/>
    <w:rsid w:val="00D9222C"/>
    <w:rsid w:val="00D97E3E"/>
    <w:rsid w:val="00DA28D0"/>
    <w:rsid w:val="00DA5C68"/>
    <w:rsid w:val="00DC77FF"/>
    <w:rsid w:val="00DD108B"/>
    <w:rsid w:val="00DD1144"/>
    <w:rsid w:val="00DD1A3B"/>
    <w:rsid w:val="00DD2D29"/>
    <w:rsid w:val="00DE207E"/>
    <w:rsid w:val="00DE37C6"/>
    <w:rsid w:val="00DE5A7D"/>
    <w:rsid w:val="00DF1BB4"/>
    <w:rsid w:val="00DF278C"/>
    <w:rsid w:val="00DF3F0B"/>
    <w:rsid w:val="00E0706F"/>
    <w:rsid w:val="00E16268"/>
    <w:rsid w:val="00E24863"/>
    <w:rsid w:val="00E308CA"/>
    <w:rsid w:val="00E33BF8"/>
    <w:rsid w:val="00E34506"/>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5CC0"/>
    <w:rsid w:val="00F8744A"/>
    <w:rsid w:val="00F95EF9"/>
    <w:rsid w:val="00FA3165"/>
    <w:rsid w:val="00FA3CD4"/>
    <w:rsid w:val="00FB5FC6"/>
    <w:rsid w:val="00FC5F03"/>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675</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54</cp:revision>
  <cp:lastPrinted>2025-11-12T07:56:00Z</cp:lastPrinted>
  <dcterms:created xsi:type="dcterms:W3CDTF">2024-11-25T09:53:00Z</dcterms:created>
  <dcterms:modified xsi:type="dcterms:W3CDTF">2025-11-19T13:54:00Z</dcterms:modified>
</cp:coreProperties>
</file>