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A2F" w:rsidRPr="00CD7A2F" w:rsidRDefault="00CD7A2F" w:rsidP="00CD7A2F">
      <w:pPr>
        <w:jc w:val="right"/>
        <w:rPr>
          <w:sz w:val="24"/>
          <w:szCs w:val="24"/>
          <w:lang w:val="bg-BG" w:eastAsia="bg-BG"/>
        </w:rPr>
      </w:pPr>
      <w:r w:rsidRPr="00CD7A2F">
        <w:rPr>
          <w:sz w:val="24"/>
          <w:szCs w:val="24"/>
          <w:lang w:val="bg-BG" w:eastAsia="bg-BG"/>
        </w:rPr>
        <w:t>Приложение №13</w:t>
      </w:r>
    </w:p>
    <w:p w:rsidR="00CD7A2F" w:rsidRPr="00CD7A2F" w:rsidRDefault="00CD7A2F" w:rsidP="00CD7A2F">
      <w:pPr>
        <w:jc w:val="right"/>
        <w:rPr>
          <w:sz w:val="24"/>
          <w:szCs w:val="24"/>
          <w:lang w:val="bg-BG" w:eastAsia="bg-BG"/>
        </w:rPr>
      </w:pPr>
      <w:r w:rsidRPr="00CD7A2F">
        <w:rPr>
          <w:sz w:val="24"/>
          <w:szCs w:val="24"/>
          <w:lang w:val="bg-BG" w:eastAsia="bg-BG"/>
        </w:rPr>
        <w:t>към тръжна документация</w:t>
      </w:r>
    </w:p>
    <w:p w:rsidR="00CD7A2F" w:rsidRPr="00CD7A2F" w:rsidRDefault="00CD7A2F" w:rsidP="00CD7A2F">
      <w:pPr>
        <w:jc w:val="right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 w:eastAsia="bg-BG"/>
        </w:rPr>
        <w:t>към ТЗ за С</w:t>
      </w:r>
      <w:r w:rsidRPr="00CD7A2F">
        <w:rPr>
          <w:sz w:val="24"/>
          <w:szCs w:val="24"/>
          <w:lang w:val="bg-BG" w:eastAsia="bg-BG"/>
        </w:rPr>
        <w:t>Р</w:t>
      </w:r>
      <w:r w:rsidRPr="00CD7A2F">
        <w:rPr>
          <w:sz w:val="24"/>
          <w:szCs w:val="24"/>
          <w:lang w:val="bg-BG" w:eastAsia="bg-BG"/>
        </w:rPr>
        <w:t>Р</w:t>
      </w:r>
    </w:p>
    <w:p w:rsidR="00CD7A2F" w:rsidRPr="00CD7A2F" w:rsidRDefault="00CD7A2F" w:rsidP="00CD7A2F">
      <w:pPr>
        <w:rPr>
          <w:sz w:val="24"/>
          <w:szCs w:val="24"/>
          <w:lang w:val="bg-BG"/>
        </w:rPr>
      </w:pPr>
    </w:p>
    <w:p w:rsidR="00CD7A2F" w:rsidRPr="00CD7A2F" w:rsidRDefault="00CD7A2F" w:rsidP="00CD7A2F">
      <w:pPr>
        <w:rPr>
          <w:sz w:val="24"/>
          <w:szCs w:val="24"/>
          <w:lang w:val="bg-BG"/>
        </w:rPr>
      </w:pPr>
      <w:r w:rsidRPr="00CD7A2F">
        <w:rPr>
          <w:b/>
          <w:bCs/>
          <w:sz w:val="24"/>
          <w:szCs w:val="24"/>
          <w:lang w:val="bg-BG" w:eastAsia="bg-BG"/>
        </w:rPr>
        <w:t xml:space="preserve">ОБЕКТ: </w:t>
      </w:r>
      <w:r w:rsidRPr="00CD7A2F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CD7A2F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CD7A2F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CD7A2F" w:rsidRPr="00CD7A2F" w:rsidRDefault="00CD7A2F" w:rsidP="00CD7A2F">
      <w:pPr>
        <w:rPr>
          <w:sz w:val="24"/>
          <w:szCs w:val="24"/>
          <w:lang w:val="bg-BG" w:eastAsia="bg-BG"/>
        </w:rPr>
      </w:pPr>
      <w:r w:rsidRPr="00CD7A2F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CD7A2F" w:rsidRPr="00CD7A2F" w:rsidRDefault="00CD7A2F" w:rsidP="00CD7A2F">
      <w:pPr>
        <w:rPr>
          <w:sz w:val="24"/>
          <w:szCs w:val="24"/>
          <w:u w:val="single"/>
          <w:lang w:val="bg-BG"/>
        </w:rPr>
      </w:pPr>
    </w:p>
    <w:p w:rsidR="00CD7A2F" w:rsidRPr="00CD7A2F" w:rsidRDefault="00CD7A2F" w:rsidP="00CD7A2F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CD7A2F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CD7A2F" w:rsidRPr="00CD7A2F" w:rsidRDefault="00CD7A2F" w:rsidP="00CD7A2F">
      <w:pPr>
        <w:spacing w:after="1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ab/>
        <w:t xml:space="preserve">Аз, долуподписаният …………………………………………...……… </w:t>
      </w:r>
    </w:p>
    <w:p w:rsidR="00CD7A2F" w:rsidRPr="00CD7A2F" w:rsidRDefault="00CD7A2F" w:rsidP="00CD7A2F">
      <w:pPr>
        <w:spacing w:after="1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организация...............................................................................................................</w:t>
      </w:r>
    </w:p>
    <w:p w:rsidR="00CD7A2F" w:rsidRPr="00CD7A2F" w:rsidRDefault="00CD7A2F" w:rsidP="00CD7A2F">
      <w:pPr>
        <w:spacing w:after="1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длъжност ...................................................................................................................</w:t>
      </w:r>
    </w:p>
    <w:p w:rsidR="00CD7A2F" w:rsidRPr="00CD7A2F" w:rsidRDefault="00CD7A2F" w:rsidP="00CD7A2F">
      <w:pPr>
        <w:spacing w:after="1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адрес...........................................................................................................................</w:t>
      </w:r>
    </w:p>
    <w:p w:rsidR="00CD7A2F" w:rsidRPr="00CD7A2F" w:rsidRDefault="00CD7A2F" w:rsidP="00CD7A2F">
      <w:pPr>
        <w:jc w:val="both"/>
        <w:rPr>
          <w:sz w:val="24"/>
          <w:szCs w:val="24"/>
          <w:lang w:val="ru-RU"/>
        </w:rPr>
      </w:pPr>
    </w:p>
    <w:p w:rsidR="00CD7A2F" w:rsidRPr="00CD7A2F" w:rsidRDefault="00CD7A2F" w:rsidP="00CD7A2F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CD7A2F">
        <w:rPr>
          <w:rFonts w:ascii="Times New Roman" w:hAnsi="Times New Roman"/>
          <w:spacing w:val="200"/>
          <w:sz w:val="24"/>
          <w:szCs w:val="24"/>
        </w:rPr>
        <w:t xml:space="preserve"> ДЕКЛАРИРАМ</w:t>
      </w:r>
    </w:p>
    <w:p w:rsidR="00CD7A2F" w:rsidRPr="00CD7A2F" w:rsidRDefault="00CD7A2F" w:rsidP="00CD7A2F">
      <w:pPr>
        <w:jc w:val="center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Следното: При изпълнение на Обекта ще ползваме/няма да ползваме подизпълнители.</w:t>
      </w:r>
    </w:p>
    <w:p w:rsidR="00CD7A2F" w:rsidRPr="00CD7A2F" w:rsidRDefault="00CD7A2F" w:rsidP="00CD7A2F">
      <w:pPr>
        <w:jc w:val="both"/>
        <w:rPr>
          <w:sz w:val="24"/>
          <w:szCs w:val="24"/>
          <w:lang w:val="ru-RU"/>
        </w:rPr>
      </w:pPr>
    </w:p>
    <w:p w:rsidR="00CD7A2F" w:rsidRPr="00CD7A2F" w:rsidRDefault="00CD7A2F" w:rsidP="00CD7A2F">
      <w:pPr>
        <w:spacing w:line="360" w:lineRule="auto"/>
        <w:ind w:firstLine="720"/>
        <w:jc w:val="both"/>
        <w:rPr>
          <w:b/>
          <w:sz w:val="24"/>
          <w:szCs w:val="24"/>
          <w:lang w:val="ru-RU"/>
        </w:rPr>
      </w:pPr>
      <w:r w:rsidRPr="00CD7A2F">
        <w:rPr>
          <w:b/>
          <w:sz w:val="24"/>
          <w:szCs w:val="24"/>
          <w:lang w:val="be-BY"/>
        </w:rPr>
        <w:t>Възнамеряваме да ползваме като ПОДИЗПЪЛНИТЕЛИ  следните фирми :</w:t>
      </w:r>
    </w:p>
    <w:p w:rsidR="00CD7A2F" w:rsidRPr="00CD7A2F" w:rsidRDefault="00CD7A2F" w:rsidP="00CD7A2F">
      <w:pPr>
        <w:pStyle w:val="BodyText"/>
        <w:numPr>
          <w:ilvl w:val="1"/>
          <w:numId w:val="2"/>
        </w:numPr>
        <w:spacing w:after="0" w:line="240" w:lineRule="atLeast"/>
        <w:jc w:val="both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.............................................................................................</w:t>
      </w:r>
    </w:p>
    <w:p w:rsidR="00CD7A2F" w:rsidRPr="00CD7A2F" w:rsidRDefault="00CD7A2F" w:rsidP="00CD7A2F">
      <w:pPr>
        <w:pStyle w:val="BodyText"/>
        <w:ind w:left="1140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/наименование на фирмата, управител  и адрес на управление/,</w:t>
      </w:r>
    </w:p>
    <w:p w:rsidR="00CD7A2F" w:rsidRPr="00CD7A2F" w:rsidRDefault="00CD7A2F" w:rsidP="00CD7A2F">
      <w:pPr>
        <w:pStyle w:val="BodyText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:rsidR="00CD7A2F" w:rsidRPr="00CD7A2F" w:rsidRDefault="00CD7A2F" w:rsidP="00CD7A2F">
      <w:pPr>
        <w:pStyle w:val="BodyText"/>
        <w:spacing w:after="0" w:line="240" w:lineRule="atLeast"/>
        <w:jc w:val="both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2....................................................................................................</w:t>
      </w:r>
    </w:p>
    <w:p w:rsidR="00CD7A2F" w:rsidRPr="00CD7A2F" w:rsidRDefault="00CD7A2F" w:rsidP="00CD7A2F">
      <w:pPr>
        <w:pStyle w:val="BodyText"/>
        <w:ind w:left="1140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/наименование на фирмата, управител  и адрес на управление/,</w:t>
      </w:r>
    </w:p>
    <w:p w:rsidR="00CD7A2F" w:rsidRPr="00CD7A2F" w:rsidRDefault="00CD7A2F" w:rsidP="00CD7A2F">
      <w:pPr>
        <w:pStyle w:val="BodyText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:rsidR="00CD7A2F" w:rsidRPr="00CD7A2F" w:rsidRDefault="00CD7A2F" w:rsidP="00CD7A2F">
      <w:pPr>
        <w:pStyle w:val="BodyText"/>
        <w:spacing w:after="0" w:line="240" w:lineRule="atLeast"/>
        <w:jc w:val="both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3. ....................................................................................................</w:t>
      </w:r>
    </w:p>
    <w:p w:rsidR="00CD7A2F" w:rsidRPr="00CD7A2F" w:rsidRDefault="00CD7A2F" w:rsidP="00CD7A2F">
      <w:pPr>
        <w:pStyle w:val="BodyText"/>
        <w:ind w:left="1140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/наименование на фирмата, управител  и адрес на управление/,</w:t>
      </w:r>
    </w:p>
    <w:p w:rsidR="00CD7A2F" w:rsidRPr="00CD7A2F" w:rsidRDefault="00CD7A2F" w:rsidP="00CD7A2F">
      <w:pPr>
        <w:pStyle w:val="BodyText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:rsidR="00CD7A2F" w:rsidRPr="00CD7A2F" w:rsidRDefault="00CD7A2F" w:rsidP="00CD7A2F">
      <w:pPr>
        <w:ind w:firstLine="720"/>
        <w:jc w:val="both"/>
        <w:rPr>
          <w:sz w:val="24"/>
          <w:szCs w:val="24"/>
          <w:lang w:val="ru-RU"/>
        </w:rPr>
      </w:pPr>
    </w:p>
    <w:p w:rsidR="00CD7A2F" w:rsidRPr="00CD7A2F" w:rsidRDefault="00CD7A2F" w:rsidP="00CD7A2F">
      <w:pPr>
        <w:ind w:firstLine="7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За всяка от фирмите- подизпълнители представяме писменото им съгласие, че са запознати с условията на Тръжната документация и че приемат да участвуват като наш подизпълнител в случай, че бъдем избрани за Гл.Изпълнител.</w:t>
      </w:r>
    </w:p>
    <w:p w:rsidR="00CD7A2F" w:rsidRPr="00CD7A2F" w:rsidRDefault="00CD7A2F" w:rsidP="00CD7A2F">
      <w:pPr>
        <w:ind w:firstLine="720"/>
        <w:jc w:val="both"/>
        <w:rPr>
          <w:sz w:val="24"/>
          <w:szCs w:val="24"/>
          <w:lang w:val="ru-RU"/>
        </w:rPr>
      </w:pPr>
      <w:r w:rsidRPr="00CD7A2F">
        <w:rPr>
          <w:sz w:val="24"/>
          <w:szCs w:val="24"/>
          <w:lang w:val="ru-RU"/>
        </w:rPr>
        <w:t>ПРИЛОЖЕНИЯ: .................................</w:t>
      </w:r>
    </w:p>
    <w:p w:rsidR="00CD7A2F" w:rsidRPr="00CD7A2F" w:rsidRDefault="00CD7A2F" w:rsidP="00CD7A2F">
      <w:pPr>
        <w:ind w:firstLine="720"/>
        <w:jc w:val="both"/>
        <w:rPr>
          <w:sz w:val="24"/>
          <w:szCs w:val="24"/>
          <w:lang w:val="ru-RU"/>
        </w:rPr>
      </w:pPr>
    </w:p>
    <w:p w:rsidR="00CD7A2F" w:rsidRPr="00CD7A2F" w:rsidRDefault="00CD7A2F" w:rsidP="00CD7A2F">
      <w:pPr>
        <w:jc w:val="both"/>
        <w:rPr>
          <w:b/>
          <w:sz w:val="24"/>
          <w:szCs w:val="24"/>
          <w:lang w:val="ru-RU"/>
        </w:rPr>
      </w:pPr>
      <w:r w:rsidRPr="00CD7A2F">
        <w:rPr>
          <w:b/>
          <w:sz w:val="24"/>
          <w:szCs w:val="24"/>
          <w:lang w:val="be-BY"/>
        </w:rPr>
        <w:t>Декларатор:</w:t>
      </w:r>
    </w:p>
    <w:p w:rsidR="00CD7A2F" w:rsidRPr="00CD7A2F" w:rsidRDefault="00CD7A2F" w:rsidP="00CD7A2F">
      <w:pPr>
        <w:ind w:left="1134"/>
        <w:rPr>
          <w:rFonts w:ascii="TmsCyr" w:hAnsi="TmsCyr"/>
          <w:sz w:val="24"/>
          <w:szCs w:val="24"/>
          <w:lang w:val="bg-BG"/>
        </w:rPr>
      </w:pPr>
      <w:r w:rsidRPr="00CD7A2F">
        <w:rPr>
          <w:rFonts w:ascii="TmsCyr" w:hAnsi="TmsCyr"/>
          <w:sz w:val="24"/>
          <w:szCs w:val="24"/>
        </w:rPr>
        <w:t>/................................../</w:t>
      </w:r>
    </w:p>
    <w:p w:rsidR="00CD7A2F" w:rsidRPr="00CD7A2F" w:rsidRDefault="00CD7A2F" w:rsidP="00CD7A2F">
      <w:pPr>
        <w:ind w:left="1134"/>
        <w:rPr>
          <w:sz w:val="24"/>
          <w:szCs w:val="24"/>
          <w:lang w:val="bg-BG"/>
        </w:rPr>
      </w:pPr>
      <w:r w:rsidRPr="00CD7A2F">
        <w:rPr>
          <w:sz w:val="24"/>
          <w:szCs w:val="24"/>
          <w:lang w:val="bg-BG"/>
        </w:rPr>
        <w:t>Подпис и печат</w:t>
      </w:r>
    </w:p>
    <w:p w:rsidR="00CD7A2F" w:rsidRPr="00CD7A2F" w:rsidRDefault="00CD7A2F" w:rsidP="00CD7A2F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CD7A2F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CD7A2F" w:rsidRDefault="00CD7A2F" w:rsidP="00CD7A2F">
      <w:pPr>
        <w:pStyle w:val="BodyText"/>
        <w:rPr>
          <w:sz w:val="24"/>
          <w:szCs w:val="24"/>
        </w:rPr>
      </w:pPr>
      <w:r w:rsidRPr="00CD7A2F">
        <w:rPr>
          <w:sz w:val="24"/>
          <w:szCs w:val="24"/>
          <w:lang w:val="ru-RU"/>
        </w:rPr>
        <w:t>Място …………………..</w:t>
      </w:r>
      <w:bookmarkStart w:id="0" w:name="_GoBack"/>
      <w:bookmarkEnd w:id="0"/>
    </w:p>
    <w:sectPr w:rsidR="000270C2" w:rsidRPr="00CD7A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6A90D6E"/>
    <w:multiLevelType w:val="multilevel"/>
    <w:tmpl w:val="DF36C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2F"/>
    <w:rsid w:val="000270C2"/>
    <w:rsid w:val="00C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0730A"/>
  <w15:chartTrackingRefBased/>
  <w15:docId w15:val="{A1B0B3C3-4E5D-4CE1-ADE0-2CB775E68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7A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CD7A2F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7A2F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CD7A2F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CD7A2F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CD7A2F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CD7A2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CD7A2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CD7A2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CD7A2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7A2F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CD7A2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CD7A2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CD7A2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CD7A2F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CD7A2F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CD7A2F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D7A2F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CD7A2F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CD7A2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D7A2F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2025-12-22T14:00:00Z</dcterms:created>
  <dcterms:modified xsi:type="dcterms:W3CDTF">2025-12-22T14:01:00Z</dcterms:modified>
</cp:coreProperties>
</file>