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EDAC0" w14:textId="1ACC0605" w:rsidR="0089795D" w:rsidRPr="0089795D" w:rsidRDefault="0089795D" w:rsidP="0089795D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ru-RU"/>
        </w:rPr>
      </w:pPr>
      <w:r w:rsidRPr="0089795D">
        <w:rPr>
          <w:rFonts w:ascii="Times New Roman" w:eastAsia="Times New Roman" w:hAnsi="Times New Roman"/>
          <w:sz w:val="20"/>
          <w:szCs w:val="20"/>
        </w:rPr>
        <w:t>Индекс на документирана информация</w:t>
      </w:r>
      <w:r w:rsidRPr="0089795D">
        <w:rPr>
          <w:rFonts w:ascii="Times New Roman" w:eastAsia="Times New Roman" w:hAnsi="Times New Roman"/>
          <w:b/>
          <w:sz w:val="20"/>
          <w:szCs w:val="20"/>
        </w:rPr>
        <w:t>:</w:t>
      </w:r>
      <w:r w:rsidRPr="0089795D">
        <w:rPr>
          <w:rFonts w:ascii="Times New Roman" w:eastAsia="Times New Roman" w:hAnsi="Times New Roman"/>
          <w:b/>
          <w:sz w:val="20"/>
          <w:szCs w:val="20"/>
        </w:rPr>
        <w:tab/>
      </w:r>
      <w:r w:rsidRPr="0089795D">
        <w:rPr>
          <w:rFonts w:ascii="Times New Roman" w:eastAsia="Times New Roman" w:hAnsi="Times New Roman"/>
          <w:b/>
          <w:sz w:val="20"/>
          <w:szCs w:val="20"/>
        </w:rPr>
        <w:tab/>
      </w:r>
      <w:r w:rsidRPr="0089795D">
        <w:rPr>
          <w:rFonts w:ascii="Times New Roman" w:eastAsia="Times New Roman" w:hAnsi="Times New Roman"/>
          <w:b/>
          <w:sz w:val="20"/>
          <w:szCs w:val="20"/>
          <w:lang w:val="ru-RU"/>
        </w:rPr>
        <w:tab/>
      </w:r>
      <w:r w:rsidRPr="0089795D">
        <w:rPr>
          <w:rFonts w:ascii="Times New Roman" w:eastAsia="Times New Roman" w:hAnsi="Times New Roman"/>
          <w:b/>
          <w:sz w:val="20"/>
          <w:szCs w:val="20"/>
          <w:lang w:val="ru-RU"/>
        </w:rPr>
        <w:tab/>
      </w:r>
      <w:r w:rsidRPr="0089795D">
        <w:rPr>
          <w:rFonts w:ascii="Times New Roman" w:eastAsia="Times New Roman" w:hAnsi="Times New Roman"/>
          <w:b/>
          <w:sz w:val="20"/>
          <w:szCs w:val="20"/>
          <w:lang w:val="ru-RU"/>
        </w:rPr>
        <w:tab/>
      </w:r>
      <w:r w:rsidRPr="0089795D">
        <w:rPr>
          <w:rFonts w:ascii="Times New Roman" w:eastAsia="Times New Roman" w:hAnsi="Times New Roman"/>
          <w:b/>
          <w:sz w:val="20"/>
          <w:szCs w:val="20"/>
        </w:rPr>
        <w:tab/>
      </w:r>
      <w:r w:rsidRPr="0089795D">
        <w:rPr>
          <w:rFonts w:ascii="Times New Roman" w:eastAsia="Times New Roman" w:hAnsi="Times New Roman"/>
          <w:b/>
          <w:sz w:val="20"/>
          <w:szCs w:val="20"/>
          <w:lang w:val="ru-RU"/>
        </w:rPr>
        <w:t xml:space="preserve">ПРИЛОЖЕНИЕ № </w:t>
      </w:r>
      <w:r w:rsidR="005E0F5A">
        <w:rPr>
          <w:rFonts w:ascii="Times New Roman" w:eastAsia="Times New Roman" w:hAnsi="Times New Roman"/>
          <w:b/>
          <w:sz w:val="20"/>
          <w:szCs w:val="20"/>
          <w:lang w:val="ru-RU"/>
        </w:rPr>
        <w:t>1</w:t>
      </w:r>
      <w:r w:rsidRPr="0089795D">
        <w:rPr>
          <w:rFonts w:ascii="Times New Roman" w:eastAsia="Times New Roman" w:hAnsi="Times New Roman"/>
          <w:b/>
          <w:sz w:val="20"/>
          <w:szCs w:val="20"/>
          <w:lang w:val="ru-RU"/>
        </w:rPr>
        <w:t xml:space="preserve"> </w:t>
      </w:r>
    </w:p>
    <w:p w14:paraId="55BAE13F" w14:textId="77777777" w:rsidR="0089795D" w:rsidRPr="0089795D" w:rsidRDefault="0089795D" w:rsidP="0089795D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795D">
        <w:rPr>
          <w:rFonts w:ascii="Times New Roman" w:eastAsia="Times New Roman" w:hAnsi="Times New Roman"/>
          <w:sz w:val="20"/>
          <w:szCs w:val="20"/>
        </w:rPr>
        <w:t>РИ-ИСУ 09.02.00.00.00/5-1</w:t>
      </w:r>
    </w:p>
    <w:p w14:paraId="7D60247F" w14:textId="77777777" w:rsidR="0089795D" w:rsidRPr="0089795D" w:rsidRDefault="0089795D" w:rsidP="0089795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r w:rsidRPr="0089795D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 xml:space="preserve"> “АСАРЕЛ – МЕДЕТ” АД – ГР. ПАНАГЮРИЩЕ</w:t>
      </w:r>
    </w:p>
    <w:p w14:paraId="6C650A94" w14:textId="77777777" w:rsidR="0089795D" w:rsidRPr="0089795D" w:rsidRDefault="0089795D" w:rsidP="0089795D">
      <w:pPr>
        <w:spacing w:after="0" w:line="240" w:lineRule="auto"/>
        <w:ind w:left="3600" w:firstLine="720"/>
        <w:jc w:val="both"/>
        <w:rPr>
          <w:rFonts w:ascii="Times New Roman" w:eastAsia="Times New Roman" w:hAnsi="Times New Roman"/>
          <w:sz w:val="28"/>
          <w:szCs w:val="24"/>
        </w:rPr>
      </w:pPr>
    </w:p>
    <w:p w14:paraId="1E704599" w14:textId="4B7324A0" w:rsidR="0089795D" w:rsidRDefault="0089795D" w:rsidP="0089795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u w:val="single"/>
        </w:rPr>
      </w:pPr>
      <w:r w:rsidRPr="0089795D">
        <w:rPr>
          <w:rFonts w:ascii="Times New Roman" w:eastAsia="Times New Roman" w:hAnsi="Times New Roman"/>
          <w:b/>
          <w:sz w:val="32"/>
          <w:szCs w:val="24"/>
          <w:u w:val="single"/>
        </w:rPr>
        <w:t>Техническо задание за доставка на ДМА</w:t>
      </w:r>
    </w:p>
    <w:p w14:paraId="1B50DBAE" w14:textId="77777777" w:rsidR="00E55E2F" w:rsidRPr="0089795D" w:rsidRDefault="00E55E2F" w:rsidP="0089795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u w:val="single"/>
        </w:rPr>
      </w:pPr>
    </w:p>
    <w:p w14:paraId="4ED0B7CF" w14:textId="77777777" w:rsidR="0089795D" w:rsidRPr="0089795D" w:rsidRDefault="0089795D" w:rsidP="008979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9795D">
        <w:rPr>
          <w:rFonts w:ascii="Times New Roman" w:eastAsia="Times New Roman" w:hAnsi="Times New Roman"/>
          <w:sz w:val="28"/>
          <w:szCs w:val="28"/>
        </w:rPr>
        <w:t>1. Описание на условията за работа на ДМА</w:t>
      </w:r>
    </w:p>
    <w:p w14:paraId="43FC0F5C" w14:textId="2BB67787" w:rsidR="0089795D" w:rsidRPr="0089795D" w:rsidRDefault="0089795D" w:rsidP="008979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9795D">
        <w:rPr>
          <w:rFonts w:ascii="Times New Roman" w:eastAsia="Times New Roman" w:hAnsi="Times New Roman"/>
          <w:sz w:val="28"/>
          <w:szCs w:val="28"/>
        </w:rPr>
        <w:t xml:space="preserve"> </w:t>
      </w:r>
      <w:r w:rsidRPr="0089795D">
        <w:rPr>
          <w:rFonts w:ascii="Times New Roman" w:eastAsia="Times New Roman" w:hAnsi="Times New Roman"/>
          <w:sz w:val="28"/>
          <w:szCs w:val="28"/>
          <w:lang w:val="en-US"/>
        </w:rPr>
        <w:t xml:space="preserve">        </w:t>
      </w:r>
      <w:r w:rsidR="00822E7F">
        <w:rPr>
          <w:rFonts w:ascii="Times New Roman" w:eastAsia="Times New Roman" w:hAnsi="Times New Roman"/>
          <w:sz w:val="28"/>
          <w:szCs w:val="28"/>
        </w:rPr>
        <w:t>Д</w:t>
      </w:r>
      <w:r w:rsidRPr="0089795D">
        <w:rPr>
          <w:rFonts w:ascii="Times New Roman" w:eastAsia="Times New Roman" w:hAnsi="Times New Roman"/>
          <w:sz w:val="28"/>
          <w:szCs w:val="28"/>
        </w:rPr>
        <w:t xml:space="preserve">оставка и монтаж на </w:t>
      </w:r>
      <w:r w:rsidR="007402EE">
        <w:rPr>
          <w:rFonts w:ascii="Times New Roman" w:eastAsia="Times New Roman" w:hAnsi="Times New Roman"/>
          <w:sz w:val="28"/>
          <w:szCs w:val="28"/>
        </w:rPr>
        <w:t>индустриална секционна врата за складово помещение за еталонни теглилки</w:t>
      </w:r>
      <w:r w:rsidR="0074281F">
        <w:rPr>
          <w:rFonts w:ascii="Times New Roman" w:eastAsia="Times New Roman" w:hAnsi="Times New Roman"/>
          <w:sz w:val="28"/>
          <w:szCs w:val="28"/>
        </w:rPr>
        <w:t xml:space="preserve">. </w:t>
      </w:r>
      <w:r w:rsidRPr="0089795D">
        <w:rPr>
          <w:rFonts w:ascii="Times New Roman" w:eastAsia="Times New Roman" w:hAnsi="Times New Roman"/>
          <w:sz w:val="28"/>
          <w:szCs w:val="28"/>
        </w:rPr>
        <w:t xml:space="preserve">Същата ще се монтира на </w:t>
      </w:r>
      <w:r w:rsidR="00EB6F82">
        <w:rPr>
          <w:rFonts w:ascii="Times New Roman" w:eastAsia="Times New Roman" w:hAnsi="Times New Roman"/>
          <w:sz w:val="28"/>
          <w:szCs w:val="28"/>
        </w:rPr>
        <w:t xml:space="preserve">вече </w:t>
      </w:r>
      <w:r w:rsidRPr="0089795D">
        <w:rPr>
          <w:rFonts w:ascii="Times New Roman" w:eastAsia="Times New Roman" w:hAnsi="Times New Roman"/>
          <w:sz w:val="28"/>
          <w:szCs w:val="28"/>
        </w:rPr>
        <w:t xml:space="preserve">изграден </w:t>
      </w:r>
      <w:r w:rsidR="007402EE">
        <w:rPr>
          <w:rFonts w:ascii="Times New Roman" w:eastAsia="Times New Roman" w:hAnsi="Times New Roman"/>
          <w:sz w:val="28"/>
          <w:szCs w:val="28"/>
        </w:rPr>
        <w:t xml:space="preserve">светъл </w:t>
      </w:r>
      <w:r w:rsidRPr="0089795D">
        <w:rPr>
          <w:rFonts w:ascii="Times New Roman" w:eastAsia="Times New Roman" w:hAnsi="Times New Roman"/>
          <w:sz w:val="28"/>
          <w:szCs w:val="28"/>
        </w:rPr>
        <w:t xml:space="preserve">отвор </w:t>
      </w:r>
      <w:r w:rsidR="007402EE">
        <w:rPr>
          <w:rFonts w:ascii="Times New Roman" w:eastAsia="Times New Roman" w:hAnsi="Times New Roman"/>
          <w:sz w:val="28"/>
          <w:szCs w:val="28"/>
        </w:rPr>
        <w:t>3815</w:t>
      </w:r>
      <w:r w:rsidR="0074281F">
        <w:rPr>
          <w:rFonts w:ascii="Times New Roman" w:eastAsia="Times New Roman" w:hAnsi="Times New Roman"/>
          <w:sz w:val="28"/>
          <w:szCs w:val="28"/>
        </w:rPr>
        <w:t xml:space="preserve"> х </w:t>
      </w:r>
      <w:r w:rsidR="007402EE">
        <w:rPr>
          <w:rFonts w:ascii="Times New Roman" w:eastAsia="Times New Roman" w:hAnsi="Times New Roman"/>
          <w:sz w:val="28"/>
          <w:szCs w:val="28"/>
        </w:rPr>
        <w:t>300</w:t>
      </w:r>
      <w:r w:rsidR="0074281F">
        <w:rPr>
          <w:rFonts w:ascii="Times New Roman" w:eastAsia="Times New Roman" w:hAnsi="Times New Roman"/>
          <w:sz w:val="28"/>
          <w:szCs w:val="28"/>
        </w:rPr>
        <w:t>0 мм</w:t>
      </w:r>
      <w:r w:rsidR="0074281F" w:rsidRPr="0089795D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1D10FED" w14:textId="12144000" w:rsidR="0089795D" w:rsidRDefault="0089795D" w:rsidP="008979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9795D">
        <w:rPr>
          <w:rFonts w:ascii="Times New Roman" w:eastAsia="Times New Roman" w:hAnsi="Times New Roman"/>
          <w:sz w:val="28"/>
          <w:szCs w:val="28"/>
        </w:rPr>
        <w:t>2. Модел, тип на машината, технически параметри</w:t>
      </w:r>
      <w:r w:rsidR="00864B18">
        <w:rPr>
          <w:rFonts w:ascii="Times New Roman" w:eastAsia="Times New Roman" w:hAnsi="Times New Roman"/>
          <w:sz w:val="28"/>
          <w:szCs w:val="28"/>
        </w:rPr>
        <w:t>:</w:t>
      </w:r>
    </w:p>
    <w:p w14:paraId="2DE7FE31" w14:textId="679D5AD0" w:rsidR="007402EE" w:rsidRDefault="007402EE" w:rsidP="008979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Панелен тип врата с размери 3800/3000мм, пълна окомплектовка</w:t>
      </w:r>
    </w:p>
    <w:p w14:paraId="2D0795CE" w14:textId="4DA4C5D7" w:rsidR="000138B5" w:rsidRPr="000138B5" w:rsidRDefault="000138B5" w:rsidP="00117F2F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0138B5">
        <w:rPr>
          <w:rFonts w:ascii="Times New Roman" w:hAnsi="Times New Roman"/>
          <w:color w:val="000000"/>
          <w:sz w:val="28"/>
          <w:szCs w:val="28"/>
        </w:rPr>
        <w:t>- Тип – Вертикално</w:t>
      </w:r>
      <w:r w:rsidR="007402EE">
        <w:rPr>
          <w:rFonts w:ascii="Times New Roman" w:hAnsi="Times New Roman"/>
          <w:color w:val="000000"/>
          <w:sz w:val="28"/>
          <w:szCs w:val="28"/>
        </w:rPr>
        <w:t xml:space="preserve"> индустриална секционна врата, топлоизолирана</w:t>
      </w:r>
      <w:r w:rsidRPr="000138B5">
        <w:rPr>
          <w:rFonts w:ascii="Times New Roman" w:hAnsi="Times New Roman"/>
          <w:color w:val="000000"/>
          <w:sz w:val="28"/>
          <w:szCs w:val="28"/>
        </w:rPr>
        <w:t>;</w:t>
      </w:r>
    </w:p>
    <w:p w14:paraId="170ABFE7" w14:textId="576D8E6C" w:rsidR="000138B5" w:rsidRDefault="000138B5" w:rsidP="00117F2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138B5">
        <w:rPr>
          <w:rFonts w:ascii="Times New Roman" w:hAnsi="Times New Roman"/>
          <w:color w:val="000000"/>
          <w:sz w:val="28"/>
          <w:szCs w:val="28"/>
          <w:lang w:val="en-US"/>
        </w:rPr>
        <w:tab/>
        <w:t xml:space="preserve">- </w:t>
      </w:r>
      <w:r w:rsidRPr="000138B5">
        <w:rPr>
          <w:rFonts w:ascii="Times New Roman" w:hAnsi="Times New Roman"/>
          <w:color w:val="000000"/>
          <w:sz w:val="28"/>
          <w:szCs w:val="28"/>
        </w:rPr>
        <w:t xml:space="preserve">Размер на светлия отвор - </w:t>
      </w:r>
      <w:r w:rsidR="007402EE">
        <w:rPr>
          <w:rFonts w:ascii="Times New Roman" w:eastAsia="Times New Roman" w:hAnsi="Times New Roman"/>
          <w:sz w:val="28"/>
          <w:szCs w:val="28"/>
        </w:rPr>
        <w:t>3815 х 3000 мм</w:t>
      </w:r>
      <w:r w:rsidR="007402EE">
        <w:rPr>
          <w:rFonts w:ascii="Times New Roman" w:eastAsia="Times New Roman" w:hAnsi="Times New Roman"/>
          <w:sz w:val="28"/>
          <w:szCs w:val="28"/>
        </w:rPr>
        <w:t>;</w:t>
      </w:r>
    </w:p>
    <w:p w14:paraId="20FDAA2A" w14:textId="40696968" w:rsidR="007402EE" w:rsidRDefault="007402EE" w:rsidP="00117F2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- от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те</w:t>
      </w:r>
      <w:r w:rsidR="00AF7731">
        <w:rPr>
          <w:rFonts w:ascii="Times New Roman" w:eastAsia="Times New Roman" w:hAnsi="Times New Roman"/>
          <w:sz w:val="28"/>
          <w:szCs w:val="28"/>
        </w:rPr>
        <w:t>рмопанел</w:t>
      </w:r>
      <w:proofErr w:type="spellEnd"/>
      <w:r w:rsidR="00AF7731">
        <w:rPr>
          <w:rFonts w:ascii="Times New Roman" w:eastAsia="Times New Roman" w:hAnsi="Times New Roman"/>
          <w:sz w:val="28"/>
          <w:szCs w:val="28"/>
        </w:rPr>
        <w:t xml:space="preserve"> с полиуретанова пяна с дебелина 42 мм и два слоя </w:t>
      </w:r>
      <w:proofErr w:type="spellStart"/>
      <w:r w:rsidR="00AF7731">
        <w:rPr>
          <w:rFonts w:ascii="Times New Roman" w:eastAsia="Times New Roman" w:hAnsi="Times New Roman"/>
          <w:sz w:val="28"/>
          <w:szCs w:val="28"/>
        </w:rPr>
        <w:t>металопласт</w:t>
      </w:r>
      <w:proofErr w:type="spellEnd"/>
      <w:r w:rsidR="00AF7731">
        <w:rPr>
          <w:rFonts w:ascii="Times New Roman" w:eastAsia="Times New Roman" w:hAnsi="Times New Roman"/>
          <w:sz w:val="28"/>
          <w:szCs w:val="28"/>
        </w:rPr>
        <w:t>, плътна с уплътнение по четирите страни;</w:t>
      </w:r>
    </w:p>
    <w:p w14:paraId="26FDA34F" w14:textId="68F9BFCF" w:rsidR="00AF7731" w:rsidRDefault="00AF7731" w:rsidP="00117F2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- с полиестерно външно антикорозионно покритие;</w:t>
      </w:r>
    </w:p>
    <w:p w14:paraId="50404F3A" w14:textId="12252CE5" w:rsidR="00AF7731" w:rsidRPr="000138B5" w:rsidRDefault="00AF7731" w:rsidP="00117F2F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- със защита срещу спускане при срещане на препятствие;</w:t>
      </w:r>
    </w:p>
    <w:p w14:paraId="1270C003" w14:textId="77777777" w:rsidR="000138B5" w:rsidRPr="000138B5" w:rsidRDefault="000138B5" w:rsidP="00117F2F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38B5">
        <w:rPr>
          <w:rFonts w:ascii="Times New Roman" w:hAnsi="Times New Roman"/>
          <w:color w:val="000000"/>
          <w:sz w:val="28"/>
          <w:szCs w:val="28"/>
        </w:rPr>
        <w:tab/>
        <w:t>- Задвижване – двустранно с двигателно-редукторни групи;</w:t>
      </w:r>
    </w:p>
    <w:p w14:paraId="0A82E452" w14:textId="64C1F0A0" w:rsidR="000138B5" w:rsidRPr="000138B5" w:rsidRDefault="000138B5" w:rsidP="00117F2F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138B5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F7731">
        <w:rPr>
          <w:rFonts w:ascii="Times New Roman" w:hAnsi="Times New Roman"/>
          <w:color w:val="000000"/>
          <w:sz w:val="28"/>
          <w:szCs w:val="28"/>
        </w:rPr>
        <w:t xml:space="preserve">комплектована с трифазен електромотор за страничен монтаж с редуктор и </w:t>
      </w:r>
      <w:proofErr w:type="spellStart"/>
      <w:r w:rsidR="00AF7731">
        <w:rPr>
          <w:rFonts w:ascii="Times New Roman" w:hAnsi="Times New Roman"/>
          <w:color w:val="000000"/>
          <w:sz w:val="28"/>
          <w:szCs w:val="28"/>
        </w:rPr>
        <w:t>разблокираща</w:t>
      </w:r>
      <w:proofErr w:type="spellEnd"/>
      <w:r w:rsidR="00AF7731">
        <w:rPr>
          <w:rFonts w:ascii="Times New Roman" w:hAnsi="Times New Roman"/>
          <w:color w:val="000000"/>
          <w:sz w:val="28"/>
          <w:szCs w:val="28"/>
        </w:rPr>
        <w:t xml:space="preserve"> ръчка</w:t>
      </w:r>
      <w:r w:rsidR="002D16BB">
        <w:rPr>
          <w:rFonts w:ascii="Times New Roman" w:hAnsi="Times New Roman"/>
          <w:color w:val="000000"/>
          <w:sz w:val="28"/>
          <w:szCs w:val="28"/>
        </w:rPr>
        <w:t xml:space="preserve"> за ръчно задвижване</w:t>
      </w:r>
      <w:r w:rsidRPr="000138B5">
        <w:rPr>
          <w:rFonts w:ascii="Times New Roman" w:hAnsi="Times New Roman"/>
          <w:color w:val="000000"/>
          <w:sz w:val="28"/>
          <w:szCs w:val="28"/>
        </w:rPr>
        <w:t>;</w:t>
      </w:r>
    </w:p>
    <w:p w14:paraId="5A7DDE3A" w14:textId="698D065C" w:rsidR="000138B5" w:rsidRPr="000138B5" w:rsidRDefault="000138B5" w:rsidP="00117F2F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138B5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D16BB">
        <w:rPr>
          <w:rFonts w:ascii="Times New Roman" w:hAnsi="Times New Roman"/>
          <w:color w:val="000000"/>
          <w:sz w:val="28"/>
          <w:szCs w:val="28"/>
        </w:rPr>
        <w:t xml:space="preserve">блок за управление с бутони „отворено-затворено, оптичен предпазен ръб с </w:t>
      </w:r>
      <w:r w:rsidR="002D16BB">
        <w:rPr>
          <w:rFonts w:ascii="Times New Roman" w:hAnsi="Times New Roman"/>
          <w:color w:val="000000"/>
          <w:sz w:val="28"/>
          <w:szCs w:val="28"/>
          <w:lang w:val="en-US"/>
        </w:rPr>
        <w:t xml:space="preserve">Wireless system </w:t>
      </w:r>
      <w:r w:rsidR="002D16BB">
        <w:rPr>
          <w:rFonts w:ascii="Times New Roman" w:hAnsi="Times New Roman"/>
          <w:color w:val="000000"/>
          <w:sz w:val="28"/>
          <w:szCs w:val="28"/>
        </w:rPr>
        <w:t>връзка с табло за управление, предпазващо притискане на стоящ отдолу предмет или човек</w:t>
      </w:r>
      <w:r w:rsidRPr="000138B5">
        <w:rPr>
          <w:rFonts w:ascii="Times New Roman" w:hAnsi="Times New Roman"/>
          <w:color w:val="000000"/>
          <w:sz w:val="28"/>
          <w:szCs w:val="28"/>
        </w:rPr>
        <w:t>;</w:t>
      </w:r>
    </w:p>
    <w:p w14:paraId="29C33901" w14:textId="322EA780" w:rsidR="000138B5" w:rsidRPr="000138B5" w:rsidRDefault="000138B5" w:rsidP="00117F2F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38B5"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r w:rsidR="002D16BB">
        <w:rPr>
          <w:rFonts w:ascii="Times New Roman" w:hAnsi="Times New Roman"/>
          <w:color w:val="000000"/>
          <w:sz w:val="28"/>
          <w:szCs w:val="28"/>
        </w:rPr>
        <w:t xml:space="preserve">в цвят по </w:t>
      </w:r>
      <w:r w:rsidR="002D16BB">
        <w:rPr>
          <w:rFonts w:ascii="Times New Roman" w:hAnsi="Times New Roman"/>
          <w:color w:val="000000"/>
          <w:sz w:val="28"/>
          <w:szCs w:val="28"/>
          <w:lang w:val="en-US"/>
        </w:rPr>
        <w:t>RAL 2005 (</w:t>
      </w:r>
      <w:r w:rsidR="002D16BB">
        <w:rPr>
          <w:rFonts w:ascii="Times New Roman" w:hAnsi="Times New Roman"/>
          <w:color w:val="000000"/>
          <w:sz w:val="28"/>
          <w:szCs w:val="28"/>
        </w:rPr>
        <w:t>лъчисто оранжево</w:t>
      </w:r>
      <w:r w:rsidR="002D16BB">
        <w:rPr>
          <w:rFonts w:ascii="Times New Roman" w:hAnsi="Times New Roman"/>
          <w:color w:val="000000"/>
          <w:sz w:val="28"/>
          <w:szCs w:val="28"/>
          <w:lang w:val="en-US"/>
        </w:rPr>
        <w:t>)</w:t>
      </w:r>
      <w:r w:rsidR="002D16BB">
        <w:rPr>
          <w:rFonts w:ascii="Times New Roman" w:hAnsi="Times New Roman"/>
          <w:color w:val="000000"/>
          <w:sz w:val="28"/>
          <w:szCs w:val="28"/>
        </w:rPr>
        <w:t xml:space="preserve"> за външна повърхност и </w:t>
      </w:r>
      <w:r w:rsidR="002D16BB">
        <w:rPr>
          <w:rFonts w:ascii="Times New Roman" w:hAnsi="Times New Roman"/>
          <w:color w:val="000000"/>
          <w:sz w:val="28"/>
          <w:szCs w:val="28"/>
          <w:lang w:val="en-US"/>
        </w:rPr>
        <w:t xml:space="preserve">RAL </w:t>
      </w:r>
      <w:r w:rsidR="002D16BB">
        <w:rPr>
          <w:rFonts w:ascii="Times New Roman" w:hAnsi="Times New Roman"/>
          <w:color w:val="000000"/>
          <w:sz w:val="28"/>
          <w:szCs w:val="28"/>
        </w:rPr>
        <w:t>9010 (чисто бяло) за вътрешната</w:t>
      </w:r>
      <w:r w:rsidRPr="000138B5">
        <w:rPr>
          <w:rFonts w:ascii="Times New Roman" w:hAnsi="Times New Roman"/>
          <w:color w:val="000000"/>
          <w:sz w:val="28"/>
          <w:szCs w:val="28"/>
        </w:rPr>
        <w:t>;</w:t>
      </w:r>
    </w:p>
    <w:p w14:paraId="76D7D7C5" w14:textId="7DBE52D9" w:rsidR="000138B5" w:rsidRPr="000138B5" w:rsidRDefault="000138B5" w:rsidP="002D16B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138B5"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r w:rsidR="002D16BB">
        <w:rPr>
          <w:rFonts w:ascii="Times New Roman" w:hAnsi="Times New Roman"/>
          <w:color w:val="000000"/>
          <w:sz w:val="28"/>
          <w:szCs w:val="28"/>
        </w:rPr>
        <w:t>клас 3-ти на устойчивост на вятър;</w:t>
      </w:r>
    </w:p>
    <w:p w14:paraId="2D8972BA" w14:textId="52D55E0F" w:rsidR="0089795D" w:rsidRPr="00595FD1" w:rsidRDefault="0089795D" w:rsidP="008979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89795D">
        <w:rPr>
          <w:rFonts w:ascii="Times New Roman" w:eastAsia="Times New Roman" w:hAnsi="Times New Roman"/>
          <w:sz w:val="28"/>
          <w:szCs w:val="28"/>
        </w:rPr>
        <w:t>3. Производителност на час</w:t>
      </w:r>
      <w:r w:rsidR="001D2724">
        <w:rPr>
          <w:rFonts w:ascii="Times New Roman" w:eastAsia="Times New Roman" w:hAnsi="Times New Roman"/>
          <w:sz w:val="28"/>
          <w:szCs w:val="28"/>
        </w:rPr>
        <w:t xml:space="preserve"> </w:t>
      </w:r>
      <w:r w:rsidR="00F26F1D">
        <w:rPr>
          <w:rFonts w:ascii="Times New Roman" w:eastAsia="Times New Roman" w:hAnsi="Times New Roman"/>
          <w:sz w:val="28"/>
          <w:szCs w:val="28"/>
        </w:rPr>
        <w:t>–</w:t>
      </w:r>
      <w:r w:rsidR="001D2724">
        <w:rPr>
          <w:rFonts w:ascii="Times New Roman" w:eastAsia="Times New Roman" w:hAnsi="Times New Roman"/>
          <w:sz w:val="28"/>
          <w:szCs w:val="28"/>
        </w:rPr>
        <w:t xml:space="preserve"> няма</w:t>
      </w:r>
      <w:r w:rsidR="00F26F1D">
        <w:rPr>
          <w:rFonts w:ascii="Times New Roman" w:eastAsia="Times New Roman" w:hAnsi="Times New Roman"/>
          <w:sz w:val="28"/>
          <w:szCs w:val="28"/>
        </w:rPr>
        <w:t>.</w:t>
      </w:r>
    </w:p>
    <w:p w14:paraId="496A27BC" w14:textId="5E865325" w:rsidR="0089795D" w:rsidRPr="0089795D" w:rsidRDefault="0089795D" w:rsidP="0089795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9795D">
        <w:rPr>
          <w:rFonts w:ascii="Times New Roman" w:eastAsia="Times New Roman" w:hAnsi="Times New Roman"/>
          <w:sz w:val="28"/>
          <w:szCs w:val="28"/>
        </w:rPr>
        <w:t>4. Предпочитан модел на двигателя и мощност</w:t>
      </w:r>
      <w:r w:rsidR="00F26F1D">
        <w:rPr>
          <w:rFonts w:ascii="Times New Roman" w:eastAsia="Times New Roman" w:hAnsi="Times New Roman"/>
          <w:sz w:val="28"/>
          <w:szCs w:val="28"/>
        </w:rPr>
        <w:t>- няма.</w:t>
      </w:r>
    </w:p>
    <w:p w14:paraId="3F9123CC" w14:textId="2CD0705E" w:rsidR="0089795D" w:rsidRDefault="004814FF" w:rsidP="008979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89795D" w:rsidRPr="0089795D">
        <w:rPr>
          <w:rFonts w:ascii="Times New Roman" w:eastAsia="Times New Roman" w:hAnsi="Times New Roman"/>
          <w:sz w:val="28"/>
          <w:szCs w:val="28"/>
        </w:rPr>
        <w:t>. Количество на доставката</w:t>
      </w:r>
      <w:r w:rsidR="00595FD1">
        <w:rPr>
          <w:rFonts w:ascii="Times New Roman" w:eastAsia="Times New Roman" w:hAnsi="Times New Roman"/>
          <w:sz w:val="28"/>
          <w:szCs w:val="28"/>
          <w:lang w:val="en-US"/>
        </w:rPr>
        <w:t xml:space="preserve"> – 1 </w:t>
      </w:r>
      <w:r w:rsidR="00595FD1">
        <w:rPr>
          <w:rFonts w:ascii="Times New Roman" w:eastAsia="Times New Roman" w:hAnsi="Times New Roman"/>
          <w:sz w:val="28"/>
          <w:szCs w:val="28"/>
        </w:rPr>
        <w:t>брой</w:t>
      </w:r>
    </w:p>
    <w:p w14:paraId="3E171AC8" w14:textId="13803919" w:rsidR="0089795D" w:rsidRPr="007A5C23" w:rsidRDefault="004814FF" w:rsidP="008979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89795D" w:rsidRPr="0089795D">
        <w:rPr>
          <w:rFonts w:ascii="Times New Roman" w:eastAsia="Times New Roman" w:hAnsi="Times New Roman"/>
          <w:sz w:val="28"/>
          <w:szCs w:val="28"/>
        </w:rPr>
        <w:t>. Срок на доставката</w:t>
      </w:r>
      <w:r w:rsidR="00595FD1">
        <w:rPr>
          <w:rFonts w:ascii="Times New Roman" w:eastAsia="Times New Roman" w:hAnsi="Times New Roman"/>
          <w:sz w:val="28"/>
          <w:szCs w:val="28"/>
        </w:rPr>
        <w:t xml:space="preserve"> – </w:t>
      </w:r>
      <w:r w:rsidR="007A5C23">
        <w:rPr>
          <w:rFonts w:ascii="Times New Roman" w:eastAsia="Times New Roman" w:hAnsi="Times New Roman"/>
          <w:sz w:val="28"/>
          <w:szCs w:val="28"/>
        </w:rPr>
        <w:t>възможно най-кратък след подписване на договор</w:t>
      </w:r>
    </w:p>
    <w:p w14:paraId="5A0FB4A6" w14:textId="0201CA18" w:rsidR="00595FD1" w:rsidRDefault="004814FF" w:rsidP="00595FD1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89795D" w:rsidRPr="0089795D">
        <w:rPr>
          <w:rFonts w:ascii="Times New Roman" w:eastAsia="Times New Roman" w:hAnsi="Times New Roman"/>
          <w:sz w:val="28"/>
          <w:szCs w:val="28"/>
        </w:rPr>
        <w:t>. Гаранции – месеци и/или мото часа в работа</w:t>
      </w:r>
      <w:r w:rsidR="00595FD1">
        <w:rPr>
          <w:rFonts w:ascii="Times New Roman" w:eastAsia="Times New Roman" w:hAnsi="Times New Roman"/>
          <w:sz w:val="28"/>
          <w:szCs w:val="28"/>
        </w:rPr>
        <w:t xml:space="preserve"> - </w:t>
      </w:r>
      <w:r w:rsidR="00595FD1" w:rsidRPr="00595FD1">
        <w:rPr>
          <w:rFonts w:ascii="Times New Roman" w:hAnsi="Times New Roman"/>
          <w:color w:val="000000"/>
          <w:sz w:val="28"/>
          <w:szCs w:val="28"/>
        </w:rPr>
        <w:t xml:space="preserve">Максимално </w:t>
      </w:r>
      <w:r>
        <w:rPr>
          <w:rFonts w:ascii="Times New Roman" w:hAnsi="Times New Roman"/>
          <w:color w:val="000000"/>
          <w:sz w:val="28"/>
          <w:szCs w:val="28"/>
        </w:rPr>
        <w:t>дълъг срок на гаранцията</w:t>
      </w:r>
      <w:r w:rsidR="00595FD1" w:rsidRPr="00595FD1">
        <w:rPr>
          <w:rFonts w:ascii="Times New Roman" w:hAnsi="Times New Roman"/>
          <w:color w:val="000000"/>
          <w:sz w:val="28"/>
          <w:szCs w:val="28"/>
        </w:rPr>
        <w:t>, но не по-малък от 12 /дванадесет/ месеца.</w:t>
      </w:r>
    </w:p>
    <w:p w14:paraId="19B2B8D6" w14:textId="5989C5C9" w:rsidR="00E55E2F" w:rsidRPr="00E55E2F" w:rsidRDefault="00E55E2F" w:rsidP="00595FD1">
      <w:pPr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55E2F">
        <w:rPr>
          <w:rFonts w:ascii="Times New Roman" w:hAnsi="Times New Roman"/>
          <w:color w:val="000000"/>
          <w:sz w:val="26"/>
          <w:szCs w:val="26"/>
        </w:rPr>
        <w:t>Забележка: Преди изработване на вратата задължително да се вземат размери по мярка от мястото</w:t>
      </w:r>
      <w:r w:rsidRPr="00E55E2F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 w:rsidRPr="00E55E2F">
        <w:rPr>
          <w:rFonts w:ascii="Times New Roman" w:hAnsi="Times New Roman"/>
          <w:color w:val="000000"/>
          <w:sz w:val="26"/>
          <w:szCs w:val="26"/>
        </w:rPr>
        <w:t>и вратата да се съобрази с монтираните към фасадата стоманени профили.</w:t>
      </w:r>
    </w:p>
    <w:p w14:paraId="6AB99C3E" w14:textId="77777777" w:rsidR="0089795D" w:rsidRPr="0089795D" w:rsidRDefault="0089795D" w:rsidP="008979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1300786" w14:textId="77777777" w:rsidR="00B7057F" w:rsidRPr="0089795D" w:rsidRDefault="00B7057F" w:rsidP="0089795D"/>
    <w:sectPr w:rsidR="00B7057F" w:rsidRPr="0089795D" w:rsidSect="00E55E2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D2"/>
    <w:rsid w:val="000138B5"/>
    <w:rsid w:val="000F188D"/>
    <w:rsid w:val="00117F2F"/>
    <w:rsid w:val="001D2724"/>
    <w:rsid w:val="00241FCF"/>
    <w:rsid w:val="002C083B"/>
    <w:rsid w:val="002C125D"/>
    <w:rsid w:val="002D16BB"/>
    <w:rsid w:val="002E5138"/>
    <w:rsid w:val="004814FF"/>
    <w:rsid w:val="005861D1"/>
    <w:rsid w:val="005905EC"/>
    <w:rsid w:val="00595FD1"/>
    <w:rsid w:val="005C11A2"/>
    <w:rsid w:val="005E0F5A"/>
    <w:rsid w:val="007402EE"/>
    <w:rsid w:val="0074281F"/>
    <w:rsid w:val="007A5C23"/>
    <w:rsid w:val="007B3B5E"/>
    <w:rsid w:val="00822E7F"/>
    <w:rsid w:val="008231E2"/>
    <w:rsid w:val="00864B18"/>
    <w:rsid w:val="0089795D"/>
    <w:rsid w:val="00947C45"/>
    <w:rsid w:val="009D26D2"/>
    <w:rsid w:val="009D5200"/>
    <w:rsid w:val="00AF7731"/>
    <w:rsid w:val="00B50353"/>
    <w:rsid w:val="00B7057F"/>
    <w:rsid w:val="00CD160D"/>
    <w:rsid w:val="00D01D7C"/>
    <w:rsid w:val="00D24356"/>
    <w:rsid w:val="00D51589"/>
    <w:rsid w:val="00E23088"/>
    <w:rsid w:val="00E55E2F"/>
    <w:rsid w:val="00EB6F82"/>
    <w:rsid w:val="00EF20E0"/>
    <w:rsid w:val="00F26F1D"/>
    <w:rsid w:val="00F7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921A"/>
  <w15:chartTrackingRefBased/>
  <w15:docId w15:val="{958B3745-65D2-4212-B980-53FC6DFC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1D1"/>
    <w:pPr>
      <w:spacing w:line="256" w:lineRule="auto"/>
    </w:pPr>
    <w:rPr>
      <w:rFonts w:eastAsiaTheme="minorEastAsia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2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Asarel Medet JSC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 Arnaudov</dc:creator>
  <cp:keywords/>
  <dc:description/>
  <cp:lastModifiedBy>Todor Vlaikov</cp:lastModifiedBy>
  <cp:revision>9</cp:revision>
  <dcterms:created xsi:type="dcterms:W3CDTF">2026-02-16T06:59:00Z</dcterms:created>
  <dcterms:modified xsi:type="dcterms:W3CDTF">2026-03-18T06:55:00Z</dcterms:modified>
</cp:coreProperties>
</file>