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33940" w14:textId="31438711" w:rsidR="00340CFB" w:rsidRPr="00340CFB" w:rsidRDefault="00340CFB" w:rsidP="00340C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  <w:t>Индекс на документирана информация</w:t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bg-BG"/>
        </w:rPr>
        <w:t>:</w:t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ab/>
        <w:t xml:space="preserve">ПРИЛОЖЕНИЕ № </w:t>
      </w:r>
      <w:r w:rsidR="00745C16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bg-BG"/>
        </w:rPr>
        <w:t>2</w:t>
      </w:r>
    </w:p>
    <w:p w14:paraId="3148220B" w14:textId="77777777" w:rsidR="00340CFB" w:rsidRPr="00340CFB" w:rsidRDefault="00340CFB" w:rsidP="00340C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ru-RU"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  <w:t>РИ-ИСУ 09.02.00.00.00/23-1</w:t>
      </w:r>
    </w:p>
    <w:p w14:paraId="374ED903" w14:textId="77777777" w:rsidR="00340CFB" w:rsidRPr="00340CFB" w:rsidRDefault="00340CFB" w:rsidP="00340C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bg-BG"/>
        </w:rPr>
      </w:pPr>
    </w:p>
    <w:p w14:paraId="66E819D6" w14:textId="77777777" w:rsidR="00340CFB" w:rsidRPr="00340CFB" w:rsidRDefault="00340CFB" w:rsidP="00340CF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bg-BG"/>
        </w:rPr>
      </w:pPr>
      <w:r w:rsidRPr="00340CFB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u w:val="single"/>
          <w:lang w:eastAsia="bg-BG"/>
        </w:rPr>
        <w:t>ДЕКЛАРАЦИЯ</w:t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</w:p>
    <w:p w14:paraId="71340719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Долуподписаният/ата…………………………....................................................................., с ЕГН: ................................., притежаващ документ за самоличност № ………………………., издаден на ………………. г. от …………………………….</w:t>
      </w:r>
    </w:p>
    <w:p w14:paraId="74013A8C" w14:textId="77777777" w:rsidR="00340CFB" w:rsidRPr="00340CFB" w:rsidRDefault="00340CFB" w:rsidP="00340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качеството си на представляващ Участника/ Кандидата/ Изпълнителя  ………………………………………………......................................................................., с ЕИК: ................................, регистрирано в Търговския регистър към със седалище и адрес на управление: ...................................................., адрес за кореспонденция: …………………….. </w:t>
      </w:r>
    </w:p>
    <w:p w14:paraId="6E2FFF6C" w14:textId="77777777" w:rsidR="00340CFB" w:rsidRPr="00340CFB" w:rsidRDefault="00340CFB" w:rsidP="00340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откритата процедура за избор на Изпълнител / Доставчик на стока/и// услуга/и в „Асарел-Медет“ АД …………………………………………………………………………………………</w:t>
      </w:r>
    </w:p>
    <w:p w14:paraId="4266C819" w14:textId="77777777" w:rsidR="00340CFB" w:rsidRPr="00340CFB" w:rsidRDefault="00340CFB" w:rsidP="00340C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……………………………………………………………………………………………………… </w:t>
      </w:r>
    </w:p>
    <w:p w14:paraId="7C173647" w14:textId="77777777" w:rsidR="00340CFB" w:rsidRPr="00340CFB" w:rsidRDefault="00340CFB" w:rsidP="00340CFB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ДЕКЛАРИРАМ, ЧЕ:</w:t>
      </w:r>
    </w:p>
    <w:p w14:paraId="218A41C6" w14:textId="77777777" w:rsidR="00340CFB" w:rsidRPr="00340CFB" w:rsidRDefault="00340CFB" w:rsidP="00340C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40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Представляваното от мен дружество има/няма клонове, дъщерни дружества, свързани дружества или търговски представителства в държава/непризнато държавно образувание, което да е обект на международни ограничителни мерки, наложени от международни организации и списъци със санкции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  <w:r w:rsidRPr="00340CFB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</w:p>
    <w:p w14:paraId="500A05B2" w14:textId="77777777" w:rsidR="00340CFB" w:rsidRPr="00340CFB" w:rsidRDefault="00340CFB" w:rsidP="00340C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40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Представляваното от мен дружество има/няма търговски или други отношения със субекти, които са обект на действащите международни ограничителни мерки,  наложени от международни организации (например Организацията на обединените нации, Европейския съюз), както и отделни държави (например Съединените американски щати, Обединеното кралство), както и приети санкции на национално ниво в Република България.</w:t>
      </w:r>
    </w:p>
    <w:p w14:paraId="2B89636B" w14:textId="77777777" w:rsidR="00340CFB" w:rsidRPr="00340CFB" w:rsidRDefault="00340CFB" w:rsidP="00340C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40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Нито аз, нито дружеството, което представлявам е физическо или юридическо лице, или е пряко или косвено свързано с такова лице, попадащо в действащите санкционни списъци и/или е обект на международни ограничителни мерки по т.1 и т.2. </w:t>
      </w:r>
    </w:p>
    <w:p w14:paraId="50B7CCF9" w14:textId="77777777" w:rsidR="00340CFB" w:rsidRPr="00340CFB" w:rsidRDefault="00340CFB" w:rsidP="00340C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40CF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Представляваното от мен дружество търгува/не търгува с активи, които са включени в забранителни списъци. </w:t>
      </w:r>
    </w:p>
    <w:p w14:paraId="363F42C6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Информиран съм, че съгласно ПОЛИТИКАТА НА „АСАРЕЛ-МЕДЕТ“ АД ЗА СЪОТВЕТСТВИЕ С РЕЖИМ НА НАЛОЖЕНИ МЕЖДУНАРОДНИ ОГРАНИЧИТЕЛНИ МЕРКИ И МЕРКИ ВЪРХУ ТЪРГОВИЯТА, отговарянето на посочените въпроси ще позволи продължаването на процеса по установяване на търговски отношения с представляваното от мен дружество (обединение), както и че такива отношения могат да бъдат установени единствено с одобрени в съответствие с Политиката контрагенти. </w:t>
      </w:r>
    </w:p>
    <w:p w14:paraId="33F1895C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промяна в посочените обстоятелства се задължавам да уведомя „Асарел-Медет“ АД незабавно. </w:t>
      </w:r>
    </w:p>
    <w:p w14:paraId="542F69AF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Информиран съм и приемам, че настъпването на обстоятелства, които могат да доведат до нарушаване или заобикаляне на ограничителните мерки, наложени на международно или национално ниво, е основание за прекратяване на възникнали търговски отношения (преговори или вече съществуващи търговски отношения) без предизвестие и без да се дължи каквото и да било обезщетение от страна на Асарел-Медет АД, както и може да доведе до ангажирането на отговорност за мен или представляваното от мен дружество.</w:t>
      </w:r>
    </w:p>
    <w:p w14:paraId="39F6418E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14:paraId="373DBC67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Дата:</w:t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>.........................................</w:t>
      </w:r>
    </w:p>
    <w:p w14:paraId="567190C3" w14:textId="77777777" w:rsidR="00340CFB" w:rsidRPr="00340CFB" w:rsidRDefault="00340CFB" w:rsidP="00340CF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340C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 (три имена и подпис)</w:t>
      </w:r>
    </w:p>
    <w:p w14:paraId="5DCB5E68" w14:textId="77777777" w:rsidR="00340CFB" w:rsidRPr="00340CFB" w:rsidRDefault="00340CFB" w:rsidP="00340CF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14:paraId="5DF1A641" w14:textId="77777777" w:rsidR="00340CFB" w:rsidRPr="00340CFB" w:rsidRDefault="00340CFB" w:rsidP="00340C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bg-BG"/>
        </w:rPr>
      </w:pPr>
    </w:p>
    <w:p w14:paraId="1A83E9BA" w14:textId="77777777" w:rsidR="00340CFB" w:rsidRPr="00340CFB" w:rsidRDefault="00340CFB" w:rsidP="00340CFB">
      <w:pPr>
        <w:numPr>
          <w:ilvl w:val="12"/>
          <w:numId w:val="0"/>
        </w:num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876E99" w14:textId="77777777" w:rsidR="00F72D86" w:rsidRDefault="00F72D86"/>
    <w:sectPr w:rsidR="00F72D86" w:rsidSect="004123BE">
      <w:headerReference w:type="first" r:id="rId7"/>
      <w:pgSz w:w="11907" w:h="16834" w:code="9"/>
      <w:pgMar w:top="851" w:right="907" w:bottom="964" w:left="1134" w:header="1418" w:footer="709" w:gutter="0"/>
      <w:cols w:space="708" w:equalWidth="0">
        <w:col w:w="9582" w:space="709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3BD0" w14:textId="77777777" w:rsidR="00340CFB" w:rsidRDefault="00340CFB" w:rsidP="00340CFB">
      <w:pPr>
        <w:spacing w:after="0" w:line="240" w:lineRule="auto"/>
      </w:pPr>
      <w:r>
        <w:separator/>
      </w:r>
    </w:p>
  </w:endnote>
  <w:endnote w:type="continuationSeparator" w:id="0">
    <w:p w14:paraId="3D4EC906" w14:textId="77777777" w:rsidR="00340CFB" w:rsidRDefault="00340CFB" w:rsidP="0034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259D" w14:textId="77777777" w:rsidR="00340CFB" w:rsidRDefault="00340CFB" w:rsidP="00340CFB">
      <w:pPr>
        <w:spacing w:after="0" w:line="240" w:lineRule="auto"/>
      </w:pPr>
      <w:r>
        <w:separator/>
      </w:r>
    </w:p>
  </w:footnote>
  <w:footnote w:type="continuationSeparator" w:id="0">
    <w:p w14:paraId="28FBBD20" w14:textId="77777777" w:rsidR="00340CFB" w:rsidRDefault="00340CFB" w:rsidP="00340CFB">
      <w:pPr>
        <w:spacing w:after="0" w:line="240" w:lineRule="auto"/>
      </w:pPr>
      <w:r>
        <w:continuationSeparator/>
      </w:r>
    </w:p>
  </w:footnote>
  <w:footnote w:id="1">
    <w:p w14:paraId="51AA3D71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    </w:t>
      </w:r>
      <w:r w:rsidRPr="007D1160">
        <w:t>-</w:t>
      </w:r>
      <w:r w:rsidRPr="007D1160">
        <w:rPr>
          <w:sz w:val="16"/>
          <w:szCs w:val="16"/>
        </w:rPr>
        <w:tab/>
        <w:t>Консолидиран списък на физически лица и на организации и други групи, на които са наложени санкции от Съвета за сигурност на Организацията на обединените нации (</w:t>
      </w:r>
      <w:hyperlink r:id="rId1" w:history="1">
        <w:r w:rsidRPr="007D1160">
          <w:rPr>
            <w:rStyle w:val="Hyperlink"/>
            <w:sz w:val="16"/>
            <w:szCs w:val="16"/>
          </w:rPr>
          <w:t>https://www.un.org/securitycouncil/sanctions/information</w:t>
        </w:r>
      </w:hyperlink>
      <w:r w:rsidRPr="007D1160">
        <w:rPr>
          <w:sz w:val="16"/>
          <w:szCs w:val="16"/>
        </w:rPr>
        <w:t>)</w:t>
      </w:r>
    </w:p>
    <w:p w14:paraId="0B03ECB9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Европейския съюз (</w:t>
      </w:r>
      <w:hyperlink r:id="rId2" w:history="1">
        <w:r w:rsidRPr="007D1160">
          <w:rPr>
            <w:rStyle w:val="Hyperlink"/>
            <w:sz w:val="16"/>
            <w:szCs w:val="16"/>
          </w:rPr>
          <w:t>https://www.eeas.europa.eu/eeas/european-union-sanctions_en</w:t>
        </w:r>
      </w:hyperlink>
      <w:r w:rsidRPr="007D1160">
        <w:rPr>
          <w:sz w:val="16"/>
          <w:szCs w:val="16"/>
        </w:rPr>
        <w:t>);</w:t>
      </w:r>
    </w:p>
    <w:p w14:paraId="309D326D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санкционирани от ЕС лица, на които са наложени на ограничения за пътуване (</w:t>
      </w:r>
      <w:hyperlink r:id="rId3" w:anchor="/main" w:history="1">
        <w:r w:rsidRPr="007D1160">
          <w:rPr>
            <w:rStyle w:val="Hyperlink"/>
            <w:sz w:val="16"/>
            <w:szCs w:val="16"/>
          </w:rPr>
          <w:t>https://www.sanctionsmap.eu/#/main</w:t>
        </w:r>
      </w:hyperlink>
      <w:r w:rsidRPr="007D1160">
        <w:rPr>
          <w:sz w:val="16"/>
          <w:szCs w:val="16"/>
        </w:rPr>
        <w:t>);</w:t>
      </w:r>
    </w:p>
    <w:p w14:paraId="19A44270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 xml:space="preserve">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(SDN </w:t>
      </w:r>
      <w:proofErr w:type="spellStart"/>
      <w:r w:rsidRPr="007D1160">
        <w:rPr>
          <w:sz w:val="16"/>
          <w:szCs w:val="16"/>
        </w:rPr>
        <w:t>List</w:t>
      </w:r>
      <w:proofErr w:type="spellEnd"/>
      <w:r w:rsidRPr="007D1160">
        <w:rPr>
          <w:sz w:val="16"/>
          <w:szCs w:val="16"/>
        </w:rPr>
        <w:t>) и Консолидиран санкционен списък на Службата за контрол на чуждестранните активи към Министерството на финансите на САЩ (</w:t>
      </w:r>
      <w:proofErr w:type="spellStart"/>
      <w:r w:rsidRPr="007D1160">
        <w:rPr>
          <w:sz w:val="16"/>
          <w:szCs w:val="16"/>
        </w:rPr>
        <w:t>Non</w:t>
      </w:r>
      <w:proofErr w:type="spellEnd"/>
      <w:r w:rsidRPr="007D1160">
        <w:rPr>
          <w:sz w:val="16"/>
          <w:szCs w:val="16"/>
        </w:rPr>
        <w:t xml:space="preserve">-SDN </w:t>
      </w:r>
      <w:proofErr w:type="spellStart"/>
      <w:r w:rsidRPr="007D1160">
        <w:rPr>
          <w:sz w:val="16"/>
          <w:szCs w:val="16"/>
        </w:rPr>
        <w:t>Lists</w:t>
      </w:r>
      <w:proofErr w:type="spellEnd"/>
      <w:r w:rsidRPr="007D1160">
        <w:rPr>
          <w:sz w:val="16"/>
          <w:szCs w:val="16"/>
        </w:rPr>
        <w:t>) (</w:t>
      </w:r>
      <w:hyperlink r:id="rId4" w:history="1">
        <w:r w:rsidRPr="007D1160">
          <w:rPr>
            <w:rStyle w:val="Hyperlink"/>
            <w:sz w:val="16"/>
            <w:szCs w:val="16"/>
          </w:rPr>
          <w:t>https://ofac.treasury.gov/sanctions-programs-and-country-information</w:t>
        </w:r>
      </w:hyperlink>
      <w:r w:rsidRPr="007D1160">
        <w:rPr>
          <w:sz w:val="16"/>
          <w:szCs w:val="16"/>
        </w:rPr>
        <w:t>);</w:t>
      </w:r>
    </w:p>
    <w:p w14:paraId="4D957710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Консолидиран списък на лица, групи и организации, на които са наложени финансови санкции от Обединеното кралство (</w:t>
      </w:r>
      <w:hyperlink r:id="rId5" w:history="1">
        <w:r w:rsidRPr="007D1160">
          <w:rPr>
            <w:rStyle w:val="Hyperlink"/>
            <w:sz w:val="16"/>
            <w:szCs w:val="16"/>
          </w:rPr>
          <w:t>https://www.gov.uk/government/publications/the-uk-sanctions-list</w:t>
        </w:r>
      </w:hyperlink>
      <w:r w:rsidRPr="007D1160">
        <w:rPr>
          <w:sz w:val="16"/>
          <w:szCs w:val="16"/>
        </w:rPr>
        <w:t>);</w:t>
      </w:r>
    </w:p>
    <w:p w14:paraId="7A057960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 w:rsidRPr="007D1160">
        <w:rPr>
          <w:sz w:val="16"/>
          <w:szCs w:val="16"/>
        </w:rPr>
        <w:t>-</w:t>
      </w:r>
      <w:r w:rsidRPr="007D1160">
        <w:rPr>
          <w:sz w:val="16"/>
          <w:szCs w:val="16"/>
        </w:rPr>
        <w:tab/>
        <w:t>Списък на свързани с Русия лица, посочени във връзка с финансови и инвестиционни ограничения в Обединеното кралство;</w:t>
      </w:r>
    </w:p>
    <w:p w14:paraId="3F0E4C8A" w14:textId="77777777" w:rsidR="00340CFB" w:rsidRPr="007D1160" w:rsidRDefault="00340CFB" w:rsidP="00340CFB">
      <w:pPr>
        <w:pStyle w:val="FootnoteText"/>
        <w:jc w:val="both"/>
        <w:rPr>
          <w:sz w:val="16"/>
          <w:szCs w:val="16"/>
        </w:rPr>
      </w:pPr>
      <w:r w:rsidRPr="007D1160">
        <w:t>-</w:t>
      </w:r>
      <w:r w:rsidRPr="007D1160">
        <w:rPr>
          <w:sz w:val="16"/>
          <w:szCs w:val="16"/>
        </w:rPr>
        <w:tab/>
        <w:t>Консолидиран списък на Република България на физическите лица, юридическите лица, групите и организациите, спрямо които се прилагат мерките по Закона за мерките срещу финансирането на тероризма.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1CEE" w14:textId="77777777" w:rsidR="004123BE" w:rsidRPr="00FC6A35" w:rsidRDefault="00340CFB">
    <w:pPr>
      <w:pStyle w:val="Header"/>
      <w:rPr>
        <w:lang w:val="ru-RU"/>
      </w:rPr>
    </w:pPr>
    <w:r w:rsidRPr="00FC6A35">
      <w:rPr>
        <w:b/>
        <w:sz w:val="20"/>
        <w:lang w:val="ru-RU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0"/>
    <w:rsid w:val="00340CFB"/>
    <w:rsid w:val="00745C16"/>
    <w:rsid w:val="00A90E40"/>
    <w:rsid w:val="00F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E77E"/>
  <w15:chartTrackingRefBased/>
  <w15:docId w15:val="{1F673B91-9634-472F-ABA4-A9CFA034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40C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0CFB"/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340C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40C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340CFB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340C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anctionsmap.eu/" TargetMode="External"/><Relationship Id="rId2" Type="http://schemas.openxmlformats.org/officeDocument/2006/relationships/hyperlink" Target="https://www.eeas.europa.eu/eeas/european-union-sanctions_en" TargetMode="External"/><Relationship Id="rId1" Type="http://schemas.openxmlformats.org/officeDocument/2006/relationships/hyperlink" Target="https://www.un.org/securitycouncil/sanctions/information" TargetMode="External"/><Relationship Id="rId5" Type="http://schemas.openxmlformats.org/officeDocument/2006/relationships/hyperlink" Target="https://www.gov.uk/government/publications/the-uk-sanctions-list" TargetMode="External"/><Relationship Id="rId4" Type="http://schemas.openxmlformats.org/officeDocument/2006/relationships/hyperlink" Target="https://ofac.treasury.gov/sanctions-programs-and-country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>Asarel-Medet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Vlaikov</dc:creator>
  <cp:keywords/>
  <dc:description/>
  <cp:lastModifiedBy>Todor Vlaikov</cp:lastModifiedBy>
  <cp:revision>3</cp:revision>
  <cp:lastPrinted>2026-06-15T06:33:00Z</cp:lastPrinted>
  <dcterms:created xsi:type="dcterms:W3CDTF">2024-04-22T11:19:00Z</dcterms:created>
  <dcterms:modified xsi:type="dcterms:W3CDTF">2026-06-15T06:33:00Z</dcterms:modified>
</cp:coreProperties>
</file>